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FC" w:rsidRPr="006572FC" w:rsidRDefault="006572FC" w:rsidP="006572FC">
      <w:pPr>
        <w:spacing w:line="240" w:lineRule="auto"/>
        <w:ind w:firstLine="0"/>
        <w:rPr>
          <w:rFonts w:eastAsia="Times New Roman" w:cs="Times New Roman"/>
          <w:b/>
          <w:szCs w:val="24"/>
        </w:rPr>
      </w:pPr>
      <w:r w:rsidRPr="006572FC">
        <w:rPr>
          <w:rFonts w:eastAsia="Times New Roman" w:cs="Times New Roman"/>
          <w:b/>
          <w:szCs w:val="24"/>
        </w:rPr>
        <w:t>IST2050-1-WI14 - Preaching Excellence Workshop</w:t>
      </w:r>
    </w:p>
    <w:p w:rsidR="006572FC" w:rsidRDefault="006572FC" w:rsidP="006572FC">
      <w:pPr>
        <w:spacing w:before="100" w:beforeAutospacing="1" w:after="100" w:afterAutospacing="1" w:line="240" w:lineRule="auto"/>
        <w:ind w:firstLine="0"/>
        <w:outlineLvl w:val="3"/>
        <w:rPr>
          <w:rFonts w:eastAsia="Times New Roman" w:cs="Times New Roman"/>
          <w:bCs/>
          <w:szCs w:val="24"/>
        </w:rPr>
      </w:pPr>
      <w:r w:rsidRPr="006572FC">
        <w:rPr>
          <w:rFonts w:eastAsia="Times New Roman" w:cs="Times New Roman"/>
          <w:bCs/>
          <w:szCs w:val="24"/>
        </w:rPr>
        <w:t>Instructor</w:t>
      </w:r>
      <w:r>
        <w:rPr>
          <w:rFonts w:eastAsia="Times New Roman" w:cs="Times New Roman"/>
          <w:bCs/>
          <w:szCs w:val="24"/>
        </w:rPr>
        <w:t>s</w:t>
      </w:r>
      <w:r w:rsidRPr="006572FC">
        <w:rPr>
          <w:rFonts w:eastAsia="Times New Roman" w:cs="Times New Roman"/>
          <w:bCs/>
          <w:szCs w:val="24"/>
        </w:rPr>
        <w:t xml:space="preserve">: Cathie Kelsey and Frank </w:t>
      </w:r>
      <w:proofErr w:type="spellStart"/>
      <w:r w:rsidRPr="006572FC">
        <w:rPr>
          <w:rFonts w:eastAsia="Times New Roman" w:cs="Times New Roman"/>
          <w:bCs/>
          <w:szCs w:val="24"/>
        </w:rPr>
        <w:t>Perko</w:t>
      </w:r>
      <w:proofErr w:type="spellEnd"/>
      <w:r w:rsidRPr="006572FC">
        <w:rPr>
          <w:rFonts w:eastAsia="Times New Roman" w:cs="Times New Roman"/>
          <w:bCs/>
          <w:szCs w:val="24"/>
        </w:rPr>
        <w:t>, III</w:t>
      </w:r>
      <w:proofErr w:type="gramStart"/>
      <w:r w:rsidRPr="006572FC">
        <w:rPr>
          <w:rFonts w:eastAsia="Times New Roman" w:cs="Times New Roman"/>
          <w:bCs/>
          <w:szCs w:val="24"/>
        </w:rPr>
        <w:t xml:space="preserve">  </w:t>
      </w:r>
      <w:proofErr w:type="gramEnd"/>
      <w:r w:rsidRPr="006572FC">
        <w:rPr>
          <w:rFonts w:eastAsia="Times New Roman" w:cs="Times New Roman"/>
          <w:bCs/>
          <w:szCs w:val="24"/>
        </w:rPr>
        <w:br/>
        <w:t xml:space="preserve">E-mail: </w:t>
      </w:r>
      <w:hyperlink r:id="rId5" w:history="1">
        <w:r w:rsidRPr="006572FC">
          <w:rPr>
            <w:rFonts w:eastAsia="Times New Roman" w:cs="Times New Roman"/>
            <w:bCs/>
            <w:color w:val="0000FF"/>
            <w:szCs w:val="24"/>
            <w:u w:val="single"/>
          </w:rPr>
          <w:t>ckelsey@iliff.edu</w:t>
        </w:r>
      </w:hyperlink>
      <w:r>
        <w:rPr>
          <w:rFonts w:eastAsia="Times New Roman" w:cs="Times New Roman"/>
          <w:bCs/>
          <w:szCs w:val="24"/>
        </w:rPr>
        <w:t xml:space="preserve">  </w:t>
      </w:r>
      <w:r w:rsidRPr="006572FC">
        <w:rPr>
          <w:rFonts w:eastAsia="Times New Roman" w:cs="Times New Roman"/>
          <w:bCs/>
          <w:szCs w:val="24"/>
        </w:rPr>
        <w:t>fperko@firstplymouthchurch.org</w:t>
      </w:r>
    </w:p>
    <w:p w:rsidR="006572FC" w:rsidRPr="006572FC" w:rsidRDefault="006572FC" w:rsidP="006572FC">
      <w:pPr>
        <w:spacing w:before="100" w:beforeAutospacing="1" w:after="100" w:afterAutospacing="1" w:line="240" w:lineRule="auto"/>
        <w:ind w:firstLine="0"/>
        <w:outlineLvl w:val="3"/>
        <w:rPr>
          <w:rFonts w:eastAsia="Times New Roman" w:cs="Times New Roman"/>
          <w:bCs/>
          <w:szCs w:val="24"/>
        </w:rPr>
      </w:pPr>
      <w:r w:rsidRPr="006572FC">
        <w:rPr>
          <w:rFonts w:eastAsia="Times New Roman" w:cs="Times New Roman"/>
          <w:bCs/>
          <w:szCs w:val="24"/>
        </w:rPr>
        <w:t>Course Synopsis: This is a workshop in which each student will practice preaching, refine the sermon, and present it one of the last five weeks of winter term Community Chapel. In addition, each student will provide feedback to their colleagues in practice and then participate in designing and leading worship that works with the sermons of their colleagues.  Each student will take his or her preaching and worship leadership to a higher level in content and delivery.</w:t>
      </w:r>
    </w:p>
    <w:p w:rsidR="00683ECC" w:rsidRDefault="006572FC" w:rsidP="006572FC">
      <w:pPr>
        <w:spacing w:before="100" w:beforeAutospacing="1" w:after="100" w:afterAutospacing="1" w:line="240" w:lineRule="auto"/>
        <w:ind w:firstLine="0"/>
        <w:rPr>
          <w:rFonts w:eastAsia="Times New Roman" w:cs="Times New Roman"/>
          <w:bCs/>
          <w:szCs w:val="24"/>
        </w:rPr>
      </w:pPr>
      <w:r w:rsidRPr="006572FC">
        <w:rPr>
          <w:rFonts w:eastAsia="Times New Roman" w:cs="Times New Roman"/>
          <w:szCs w:val="24"/>
        </w:rPr>
        <w:t> </w:t>
      </w:r>
      <w:r w:rsidRPr="006572FC">
        <w:rPr>
          <w:rFonts w:eastAsia="Times New Roman" w:cs="Times New Roman"/>
          <w:bCs/>
          <w:szCs w:val="24"/>
        </w:rPr>
        <w:t>Books for the Course: none</w:t>
      </w:r>
    </w:p>
    <w:p w:rsidR="006572FC" w:rsidRDefault="006572FC" w:rsidP="006572FC">
      <w:pPr>
        <w:pStyle w:val="Heading3"/>
        <w:spacing w:before="0" w:line="240" w:lineRule="auto"/>
        <w:ind w:firstLine="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FC">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572FC">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course is offered pass/fail.  To pass this course a student will: </w:t>
      </w:r>
    </w:p>
    <w:p w:rsidR="006572FC" w:rsidRDefault="006572FC" w:rsidP="006572FC">
      <w:pPr>
        <w:pStyle w:val="Heading3"/>
        <w:spacing w:before="0" w:line="240" w:lineRule="auto"/>
        <w:ind w:firstLine="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FC">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proofErr w:type="gramStart"/>
      <w:r w:rsidRPr="006572FC">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practice</w:t>
      </w:r>
      <w:proofErr w:type="gramEnd"/>
      <w:r w:rsidRPr="006572FC">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preaching in front of the class once; </w:t>
      </w:r>
    </w:p>
    <w:p w:rsidR="006572FC" w:rsidRDefault="006572FC" w:rsidP="006572FC">
      <w:pPr>
        <w:pStyle w:val="Heading3"/>
        <w:spacing w:before="0" w:line="240" w:lineRule="auto"/>
        <w:ind w:firstLine="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FC">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proofErr w:type="gramStart"/>
      <w:r w:rsidRPr="006572FC">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w:t>
      </w:r>
      <w:proofErr w:type="gramEnd"/>
      <w:r w:rsidRPr="006572FC">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present the sermon in Community Chapel once; </w:t>
      </w:r>
    </w:p>
    <w:p w:rsidR="006572FC" w:rsidRDefault="006572FC" w:rsidP="006572FC">
      <w:pPr>
        <w:pStyle w:val="Heading3"/>
        <w:spacing w:before="0" w:line="240" w:lineRule="auto"/>
        <w:ind w:firstLine="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FC">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provide feedback to colleagues 4 times; </w:t>
      </w:r>
    </w:p>
    <w:p w:rsidR="006572FC" w:rsidRPr="006572FC" w:rsidRDefault="006572FC" w:rsidP="006572FC">
      <w:pPr>
        <w:pStyle w:val="Heading3"/>
        <w:spacing w:before="0" w:line="240" w:lineRule="auto"/>
        <w:ind w:firstLine="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FC">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proofErr w:type="gramStart"/>
      <w:r w:rsidRPr="006572FC">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participate</w:t>
      </w:r>
      <w:proofErr w:type="gramEnd"/>
      <w:r w:rsidRPr="006572FC">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designing and leading Community Chapel each of the last five weeks of the term.</w:t>
      </w:r>
    </w:p>
    <w:p w:rsidR="006572FC" w:rsidRPr="00ED591C" w:rsidRDefault="00ED591C" w:rsidP="006572FC">
      <w:pPr>
        <w:spacing w:before="100" w:beforeAutospacing="1" w:after="100" w:afterAutospacing="1" w:line="240" w:lineRule="auto"/>
        <w:ind w:firstLine="0"/>
        <w:rPr>
          <w:rFonts w:eastAsia="Times New Roman" w:cs="Times New Roman"/>
          <w:b/>
          <w:bCs/>
          <w:szCs w:val="24"/>
        </w:rPr>
      </w:pPr>
      <w:r w:rsidRPr="00ED591C">
        <w:rPr>
          <w:rFonts w:eastAsia="Times New Roman" w:cs="Times New Roman"/>
          <w:b/>
          <w:bCs/>
          <w:szCs w:val="24"/>
        </w:rPr>
        <w:t>Weekly Schedule Community Chapel preachers // workshop focus:</w:t>
      </w:r>
    </w:p>
    <w:p w:rsidR="00ED591C" w:rsidRDefault="00ED591C" w:rsidP="006572FC">
      <w:pPr>
        <w:spacing w:before="100" w:beforeAutospacing="1" w:after="100" w:afterAutospacing="1" w:line="240" w:lineRule="auto"/>
        <w:ind w:firstLine="0"/>
        <w:rPr>
          <w:rFonts w:eastAsia="Times New Roman" w:cs="Times New Roman"/>
          <w:bCs/>
          <w:szCs w:val="24"/>
        </w:rPr>
      </w:pPr>
      <w:r>
        <w:rPr>
          <w:rFonts w:eastAsia="Times New Roman" w:cs="Times New Roman"/>
          <w:bCs/>
          <w:szCs w:val="24"/>
        </w:rPr>
        <w:t>Jan 8</w:t>
      </w:r>
      <w:r>
        <w:rPr>
          <w:rFonts w:eastAsia="Times New Roman" w:cs="Times New Roman"/>
          <w:bCs/>
          <w:szCs w:val="24"/>
        </w:rPr>
        <w:tab/>
        <w:t xml:space="preserve">Rev. Lee </w:t>
      </w:r>
      <w:proofErr w:type="spellStart"/>
      <w:r>
        <w:rPr>
          <w:rFonts w:eastAsia="Times New Roman" w:cs="Times New Roman"/>
          <w:bCs/>
          <w:szCs w:val="24"/>
        </w:rPr>
        <w:t>Tredwell</w:t>
      </w:r>
      <w:proofErr w:type="spellEnd"/>
      <w:r>
        <w:rPr>
          <w:rFonts w:eastAsia="Times New Roman" w:cs="Times New Roman"/>
          <w:bCs/>
          <w:szCs w:val="24"/>
        </w:rPr>
        <w:t xml:space="preserve"> /</w:t>
      </w:r>
      <w:proofErr w:type="gramStart"/>
      <w:r>
        <w:rPr>
          <w:rFonts w:eastAsia="Times New Roman" w:cs="Times New Roman"/>
          <w:bCs/>
          <w:szCs w:val="24"/>
        </w:rPr>
        <w:t>/  syllabus</w:t>
      </w:r>
      <w:proofErr w:type="gramEnd"/>
      <w:r>
        <w:rPr>
          <w:rFonts w:eastAsia="Times New Roman" w:cs="Times New Roman"/>
          <w:bCs/>
          <w:szCs w:val="24"/>
        </w:rPr>
        <w:t>, schedule set up, learning how to work with a music team</w:t>
      </w:r>
    </w:p>
    <w:p w:rsidR="00ED591C" w:rsidRDefault="00ED591C" w:rsidP="006572FC">
      <w:pPr>
        <w:spacing w:before="100" w:beforeAutospacing="1" w:after="100" w:afterAutospacing="1" w:line="240" w:lineRule="auto"/>
        <w:ind w:firstLine="0"/>
        <w:rPr>
          <w:rFonts w:eastAsia="Times New Roman" w:cs="Times New Roman"/>
          <w:bCs/>
          <w:szCs w:val="24"/>
        </w:rPr>
      </w:pPr>
      <w:r>
        <w:rPr>
          <w:rFonts w:eastAsia="Times New Roman" w:cs="Times New Roman"/>
          <w:bCs/>
          <w:szCs w:val="24"/>
        </w:rPr>
        <w:t>Jan 15</w:t>
      </w:r>
      <w:r>
        <w:rPr>
          <w:rFonts w:eastAsia="Times New Roman" w:cs="Times New Roman"/>
          <w:bCs/>
          <w:szCs w:val="24"/>
        </w:rPr>
        <w:tab/>
        <w:t>Dr. Katherine Turpin</w:t>
      </w:r>
      <w:r>
        <w:rPr>
          <w:rFonts w:eastAsia="Times New Roman" w:cs="Times New Roman"/>
          <w:bCs/>
          <w:szCs w:val="24"/>
        </w:rPr>
        <w:tab/>
        <w:t>/</w:t>
      </w:r>
      <w:proofErr w:type="gramStart"/>
      <w:r>
        <w:rPr>
          <w:rFonts w:eastAsia="Times New Roman" w:cs="Times New Roman"/>
          <w:bCs/>
          <w:szCs w:val="24"/>
        </w:rPr>
        <w:t>/  practice</w:t>
      </w:r>
      <w:proofErr w:type="gramEnd"/>
      <w:r>
        <w:rPr>
          <w:rFonts w:eastAsia="Times New Roman" w:cs="Times New Roman"/>
          <w:bCs/>
          <w:szCs w:val="24"/>
        </w:rPr>
        <w:t xml:space="preserve"> preaching, worship planning</w:t>
      </w:r>
    </w:p>
    <w:p w:rsidR="00ED591C" w:rsidRDefault="00ED591C" w:rsidP="006572FC">
      <w:pPr>
        <w:spacing w:before="100" w:beforeAutospacing="1" w:after="100" w:afterAutospacing="1" w:line="240" w:lineRule="auto"/>
        <w:ind w:firstLine="0"/>
        <w:rPr>
          <w:rFonts w:eastAsia="Times New Roman" w:cs="Times New Roman"/>
          <w:bCs/>
          <w:szCs w:val="24"/>
        </w:rPr>
      </w:pPr>
      <w:r>
        <w:rPr>
          <w:rFonts w:eastAsia="Times New Roman" w:cs="Times New Roman"/>
          <w:bCs/>
          <w:szCs w:val="24"/>
        </w:rPr>
        <w:t>Jan 22</w:t>
      </w:r>
      <w:r>
        <w:rPr>
          <w:rFonts w:eastAsia="Times New Roman" w:cs="Times New Roman"/>
          <w:bCs/>
          <w:szCs w:val="24"/>
        </w:rPr>
        <w:tab/>
        <w:t>Rev. Val Jackson</w:t>
      </w:r>
      <w:r>
        <w:rPr>
          <w:rFonts w:eastAsia="Times New Roman" w:cs="Times New Roman"/>
          <w:bCs/>
          <w:szCs w:val="24"/>
        </w:rPr>
        <w:tab/>
        <w:t>// practice, planning</w:t>
      </w:r>
    </w:p>
    <w:p w:rsidR="00ED591C" w:rsidRDefault="00ED591C" w:rsidP="006572FC">
      <w:pPr>
        <w:spacing w:before="100" w:beforeAutospacing="1" w:after="100" w:afterAutospacing="1" w:line="240" w:lineRule="auto"/>
        <w:ind w:firstLine="0"/>
        <w:rPr>
          <w:rFonts w:eastAsia="Times New Roman" w:cs="Times New Roman"/>
          <w:bCs/>
          <w:szCs w:val="24"/>
        </w:rPr>
      </w:pPr>
      <w:r>
        <w:rPr>
          <w:rFonts w:eastAsia="Times New Roman" w:cs="Times New Roman"/>
          <w:bCs/>
          <w:szCs w:val="24"/>
        </w:rPr>
        <w:t>Jan 29</w:t>
      </w:r>
      <w:r>
        <w:rPr>
          <w:rFonts w:eastAsia="Times New Roman" w:cs="Times New Roman"/>
          <w:bCs/>
          <w:szCs w:val="24"/>
        </w:rPr>
        <w:tab/>
        <w:t>Rev. Vince Tango</w:t>
      </w:r>
      <w:r>
        <w:rPr>
          <w:rFonts w:eastAsia="Times New Roman" w:cs="Times New Roman"/>
          <w:bCs/>
          <w:szCs w:val="24"/>
        </w:rPr>
        <w:tab/>
        <w:t>// practice, planning</w:t>
      </w:r>
    </w:p>
    <w:p w:rsidR="00ED591C" w:rsidRDefault="00ED591C" w:rsidP="006572FC">
      <w:pPr>
        <w:spacing w:before="100" w:beforeAutospacing="1" w:after="100" w:afterAutospacing="1" w:line="240" w:lineRule="auto"/>
        <w:ind w:firstLine="0"/>
        <w:rPr>
          <w:rFonts w:eastAsia="Times New Roman" w:cs="Times New Roman"/>
          <w:bCs/>
          <w:szCs w:val="24"/>
        </w:rPr>
      </w:pPr>
      <w:r>
        <w:rPr>
          <w:rFonts w:eastAsia="Times New Roman" w:cs="Times New Roman"/>
          <w:bCs/>
          <w:szCs w:val="24"/>
        </w:rPr>
        <w:t xml:space="preserve">Feb 5   Community Celebration: Prof. Pam </w:t>
      </w:r>
      <w:proofErr w:type="spellStart"/>
      <w:r>
        <w:rPr>
          <w:rFonts w:eastAsia="Times New Roman" w:cs="Times New Roman"/>
          <w:bCs/>
          <w:szCs w:val="24"/>
        </w:rPr>
        <w:t>Eisenbaum</w:t>
      </w:r>
      <w:proofErr w:type="spellEnd"/>
      <w:r>
        <w:rPr>
          <w:rFonts w:eastAsia="Times New Roman" w:cs="Times New Roman"/>
          <w:bCs/>
          <w:szCs w:val="24"/>
        </w:rPr>
        <w:t xml:space="preserve"> // practice, planning</w:t>
      </w:r>
    </w:p>
    <w:p w:rsidR="00ED591C" w:rsidRDefault="00ED591C" w:rsidP="006572FC">
      <w:pPr>
        <w:spacing w:before="100" w:beforeAutospacing="1" w:after="100" w:afterAutospacing="1" w:line="240" w:lineRule="auto"/>
        <w:ind w:firstLine="0"/>
        <w:rPr>
          <w:rFonts w:eastAsia="Times New Roman" w:cs="Times New Roman"/>
          <w:bCs/>
          <w:szCs w:val="24"/>
        </w:rPr>
      </w:pPr>
      <w:r>
        <w:rPr>
          <w:rFonts w:eastAsia="Times New Roman" w:cs="Times New Roman"/>
          <w:bCs/>
          <w:szCs w:val="24"/>
        </w:rPr>
        <w:t>Feb 12 workshop preacher // feedback, finalize next week</w:t>
      </w:r>
    </w:p>
    <w:p w:rsidR="00ED591C" w:rsidRDefault="00ED591C" w:rsidP="006572FC">
      <w:pPr>
        <w:spacing w:before="100" w:beforeAutospacing="1" w:after="100" w:afterAutospacing="1" w:line="240" w:lineRule="auto"/>
        <w:ind w:firstLine="0"/>
        <w:rPr>
          <w:rFonts w:eastAsia="Times New Roman" w:cs="Times New Roman"/>
          <w:bCs/>
          <w:szCs w:val="24"/>
        </w:rPr>
      </w:pPr>
      <w:r>
        <w:rPr>
          <w:rFonts w:eastAsia="Times New Roman" w:cs="Times New Roman"/>
          <w:bCs/>
          <w:szCs w:val="24"/>
        </w:rPr>
        <w:t>Feb 19</w:t>
      </w:r>
      <w:r>
        <w:rPr>
          <w:rFonts w:eastAsia="Times New Roman" w:cs="Times New Roman"/>
          <w:bCs/>
          <w:szCs w:val="24"/>
        </w:rPr>
        <w:tab/>
        <w:t>workshop preacher // feedback, finalize next week</w:t>
      </w:r>
    </w:p>
    <w:p w:rsidR="00ED591C" w:rsidRDefault="00ED591C" w:rsidP="006572FC">
      <w:pPr>
        <w:spacing w:before="100" w:beforeAutospacing="1" w:after="100" w:afterAutospacing="1" w:line="240" w:lineRule="auto"/>
        <w:ind w:firstLine="0"/>
        <w:rPr>
          <w:rFonts w:eastAsia="Times New Roman" w:cs="Times New Roman"/>
          <w:bCs/>
          <w:szCs w:val="24"/>
        </w:rPr>
      </w:pPr>
      <w:r>
        <w:rPr>
          <w:rFonts w:eastAsia="Times New Roman" w:cs="Times New Roman"/>
          <w:bCs/>
          <w:szCs w:val="24"/>
        </w:rPr>
        <w:t>Feb 26 workshop preacher // feedback, finalize next week</w:t>
      </w:r>
    </w:p>
    <w:p w:rsidR="00ED591C" w:rsidRDefault="00ED591C" w:rsidP="006572FC">
      <w:pPr>
        <w:spacing w:before="100" w:beforeAutospacing="1" w:after="100" w:afterAutospacing="1" w:line="240" w:lineRule="auto"/>
        <w:ind w:firstLine="0"/>
        <w:rPr>
          <w:rFonts w:eastAsia="Times New Roman" w:cs="Times New Roman"/>
          <w:bCs/>
          <w:szCs w:val="24"/>
        </w:rPr>
      </w:pPr>
      <w:r>
        <w:rPr>
          <w:rFonts w:eastAsia="Times New Roman" w:cs="Times New Roman"/>
          <w:bCs/>
          <w:szCs w:val="24"/>
        </w:rPr>
        <w:t xml:space="preserve">Mar 5 workshop preacher // feedback, finalize next </w:t>
      </w:r>
      <w:proofErr w:type="gramStart"/>
      <w:r>
        <w:rPr>
          <w:rFonts w:eastAsia="Times New Roman" w:cs="Times New Roman"/>
          <w:bCs/>
          <w:szCs w:val="24"/>
        </w:rPr>
        <w:t>week  -</w:t>
      </w:r>
      <w:proofErr w:type="gramEnd"/>
      <w:r>
        <w:rPr>
          <w:rFonts w:eastAsia="Times New Roman" w:cs="Times New Roman"/>
          <w:bCs/>
          <w:szCs w:val="24"/>
        </w:rPr>
        <w:t xml:space="preserve"> Ash Wednesday</w:t>
      </w:r>
    </w:p>
    <w:p w:rsidR="00ED591C" w:rsidRDefault="00ED591C" w:rsidP="006572FC">
      <w:pPr>
        <w:spacing w:before="100" w:beforeAutospacing="1" w:after="100" w:afterAutospacing="1" w:line="240" w:lineRule="auto"/>
        <w:ind w:firstLine="0"/>
        <w:rPr>
          <w:rFonts w:eastAsia="Times New Roman" w:cs="Times New Roman"/>
          <w:bCs/>
          <w:szCs w:val="24"/>
        </w:rPr>
      </w:pPr>
      <w:r>
        <w:rPr>
          <w:rFonts w:eastAsia="Times New Roman" w:cs="Times New Roman"/>
          <w:bCs/>
          <w:szCs w:val="24"/>
        </w:rPr>
        <w:t>Mar 12 workshop preacher // feedback, celebrative lunch</w:t>
      </w:r>
    </w:p>
    <w:p w:rsidR="004667A0" w:rsidRDefault="004667A0" w:rsidP="00ED591C">
      <w:pPr>
        <w:spacing w:line="240" w:lineRule="auto"/>
        <w:ind w:firstLine="0"/>
        <w:rPr>
          <w:rFonts w:eastAsia="Times New Roman" w:cs="Times New Roman"/>
          <w:bCs/>
          <w:szCs w:val="24"/>
        </w:rPr>
      </w:pPr>
    </w:p>
    <w:p w:rsidR="004667A0" w:rsidRDefault="004667A0" w:rsidP="00ED591C">
      <w:pPr>
        <w:spacing w:line="240" w:lineRule="auto"/>
        <w:ind w:firstLine="0"/>
        <w:rPr>
          <w:rFonts w:eastAsia="Times New Roman" w:cs="Times New Roman"/>
          <w:bCs/>
          <w:szCs w:val="24"/>
        </w:rPr>
      </w:pPr>
      <w:bookmarkStart w:id="0" w:name="_GoBack"/>
      <w:bookmarkEnd w:id="0"/>
      <w:r>
        <w:rPr>
          <w:rFonts w:eastAsia="Times New Roman" w:cs="Times New Roman"/>
          <w:bCs/>
          <w:szCs w:val="24"/>
        </w:rPr>
        <w:t>Optional resource for selecting preaching theme:</w:t>
      </w:r>
    </w:p>
    <w:p w:rsidR="00ED591C" w:rsidRDefault="00ED591C" w:rsidP="00ED591C">
      <w:pPr>
        <w:spacing w:line="240" w:lineRule="auto"/>
        <w:ind w:firstLine="0"/>
        <w:rPr>
          <w:rFonts w:eastAsia="Times New Roman" w:cs="Times New Roman"/>
          <w:bCs/>
          <w:szCs w:val="24"/>
        </w:rPr>
      </w:pPr>
      <w:r>
        <w:rPr>
          <w:rFonts w:eastAsia="Times New Roman" w:cs="Times New Roman"/>
          <w:bCs/>
          <w:szCs w:val="24"/>
        </w:rPr>
        <w:t>“Iliff lectionary” Winter Term Themes:</w:t>
      </w:r>
    </w:p>
    <w:p w:rsidR="00ED591C" w:rsidRPr="004667A0" w:rsidRDefault="00ED591C" w:rsidP="00ED591C">
      <w:pPr>
        <w:pStyle w:val="ListParagraph"/>
        <w:numPr>
          <w:ilvl w:val="0"/>
          <w:numId w:val="1"/>
        </w:numPr>
        <w:spacing w:line="240" w:lineRule="auto"/>
        <w:rPr>
          <w:rFonts w:eastAsia="Times New Roman" w:cs="Times New Roman"/>
          <w:bCs/>
          <w:szCs w:val="24"/>
        </w:rPr>
      </w:pPr>
      <w:r w:rsidRPr="008D4A40">
        <w:rPr>
          <w:rFonts w:eastAsia="Times New Roman" w:cs="Times New Roman"/>
          <w:color w:val="000000"/>
          <w:szCs w:val="24"/>
        </w:rPr>
        <w:t>HOW am I going to do all this school work and everything else? Is it worth it? Am I able?</w:t>
      </w:r>
    </w:p>
    <w:p w:rsidR="004667A0" w:rsidRPr="004667A0" w:rsidRDefault="004667A0" w:rsidP="00ED591C">
      <w:pPr>
        <w:pStyle w:val="ListParagraph"/>
        <w:numPr>
          <w:ilvl w:val="0"/>
          <w:numId w:val="1"/>
        </w:numPr>
        <w:spacing w:line="240" w:lineRule="auto"/>
        <w:rPr>
          <w:rFonts w:eastAsia="Times New Roman" w:cs="Times New Roman"/>
          <w:bCs/>
          <w:szCs w:val="24"/>
        </w:rPr>
      </w:pPr>
      <w:proofErr w:type="gramStart"/>
      <w:r w:rsidRPr="008D4A40">
        <w:rPr>
          <w:rFonts w:eastAsia="Times New Roman" w:cs="Times New Roman"/>
          <w:color w:val="000000"/>
          <w:szCs w:val="24"/>
        </w:rPr>
        <w:t>what</w:t>
      </w:r>
      <w:proofErr w:type="gramEnd"/>
      <w:r w:rsidRPr="008D4A40">
        <w:rPr>
          <w:rFonts w:eastAsia="Times New Roman" w:cs="Times New Roman"/>
          <w:color w:val="000000"/>
          <w:szCs w:val="24"/>
        </w:rPr>
        <w:t xml:space="preserve"> does it mean for ME to commit to social justice?</w:t>
      </w:r>
    </w:p>
    <w:p w:rsidR="004667A0" w:rsidRPr="004667A0" w:rsidRDefault="004667A0" w:rsidP="00ED591C">
      <w:pPr>
        <w:pStyle w:val="ListParagraph"/>
        <w:numPr>
          <w:ilvl w:val="0"/>
          <w:numId w:val="1"/>
        </w:numPr>
        <w:spacing w:line="240" w:lineRule="auto"/>
        <w:rPr>
          <w:rFonts w:eastAsia="Times New Roman" w:cs="Times New Roman"/>
          <w:bCs/>
          <w:szCs w:val="24"/>
        </w:rPr>
      </w:pPr>
      <w:r w:rsidRPr="008D4A40">
        <w:rPr>
          <w:rFonts w:eastAsia="Times New Roman" w:cs="Times New Roman"/>
          <w:color w:val="000000"/>
          <w:szCs w:val="24"/>
        </w:rPr>
        <w:t>acknowledging the reality of my own experience of the world, of divine, of self</w:t>
      </w:r>
    </w:p>
    <w:p w:rsidR="004667A0" w:rsidRPr="004667A0" w:rsidRDefault="004667A0" w:rsidP="00ED591C">
      <w:pPr>
        <w:pStyle w:val="ListParagraph"/>
        <w:numPr>
          <w:ilvl w:val="0"/>
          <w:numId w:val="1"/>
        </w:numPr>
        <w:spacing w:line="240" w:lineRule="auto"/>
        <w:rPr>
          <w:rFonts w:eastAsia="Times New Roman" w:cs="Times New Roman"/>
          <w:bCs/>
          <w:szCs w:val="24"/>
        </w:rPr>
      </w:pPr>
      <w:r>
        <w:rPr>
          <w:rFonts w:eastAsia="Times New Roman" w:cs="Times New Roman"/>
          <w:color w:val="000000"/>
          <w:szCs w:val="24"/>
        </w:rPr>
        <w:t>Ash Wednesday themes from Christian year</w:t>
      </w:r>
    </w:p>
    <w:p w:rsidR="004667A0" w:rsidRPr="004667A0" w:rsidRDefault="004667A0" w:rsidP="004667A0">
      <w:pPr>
        <w:pStyle w:val="ListParagraph"/>
        <w:numPr>
          <w:ilvl w:val="0"/>
          <w:numId w:val="1"/>
        </w:numPr>
        <w:spacing w:line="240" w:lineRule="auto"/>
        <w:rPr>
          <w:rFonts w:eastAsia="Times New Roman" w:cs="Times New Roman"/>
          <w:bCs/>
          <w:szCs w:val="24"/>
        </w:rPr>
      </w:pPr>
      <w:r w:rsidRPr="004667A0">
        <w:rPr>
          <w:rFonts w:eastAsia="Times New Roman" w:cs="Times New Roman"/>
          <w:bCs/>
          <w:szCs w:val="24"/>
        </w:rPr>
        <w:t>living in the tension of endings and beginnings--grief &amp; anticipation together</w:t>
      </w:r>
    </w:p>
    <w:sectPr w:rsidR="004667A0" w:rsidRPr="004667A0" w:rsidSect="004667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B93DE0"/>
    <w:multiLevelType w:val="hybridMultilevel"/>
    <w:tmpl w:val="D576B8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FC"/>
    <w:rsid w:val="0032113F"/>
    <w:rsid w:val="004667A0"/>
    <w:rsid w:val="006572FC"/>
    <w:rsid w:val="00683ECC"/>
    <w:rsid w:val="00A70393"/>
    <w:rsid w:val="00ED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F68C9-BD5E-4F93-8BE7-1CFA0B5E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ind w:firstLine="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113F"/>
    <w:pPr>
      <w:keepNext/>
      <w:keepLines/>
      <w:spacing w:before="120"/>
      <w:ind w:firstLine="0"/>
      <w:outlineLvl w:val="0"/>
    </w:pPr>
    <w:rPr>
      <w:rFonts w:eastAsiaTheme="majorEastAsia" w:cstheme="majorBidi"/>
      <w:sz w:val="28"/>
      <w:szCs w:val="32"/>
    </w:rPr>
  </w:style>
  <w:style w:type="paragraph" w:styleId="Heading3">
    <w:name w:val="heading 3"/>
    <w:basedOn w:val="Normal"/>
    <w:next w:val="Normal"/>
    <w:link w:val="Heading3Char"/>
    <w:uiPriority w:val="9"/>
    <w:unhideWhenUsed/>
    <w:qFormat/>
    <w:rsid w:val="006572FC"/>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link w:val="Heading4Char"/>
    <w:uiPriority w:val="9"/>
    <w:qFormat/>
    <w:rsid w:val="006572FC"/>
    <w:pPr>
      <w:spacing w:before="100" w:beforeAutospacing="1" w:after="100" w:afterAutospacing="1" w:line="240" w:lineRule="auto"/>
      <w:ind w:firstLine="0"/>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13F"/>
    <w:rPr>
      <w:rFonts w:eastAsiaTheme="majorEastAsia" w:cstheme="majorBidi"/>
      <w:sz w:val="28"/>
      <w:szCs w:val="32"/>
    </w:rPr>
  </w:style>
  <w:style w:type="character" w:customStyle="1" w:styleId="Heading4Char">
    <w:name w:val="Heading 4 Char"/>
    <w:basedOn w:val="DefaultParagraphFont"/>
    <w:link w:val="Heading4"/>
    <w:uiPriority w:val="9"/>
    <w:rsid w:val="006572FC"/>
    <w:rPr>
      <w:rFonts w:eastAsia="Times New Roman" w:cs="Times New Roman"/>
      <w:b/>
      <w:bCs/>
      <w:szCs w:val="24"/>
    </w:rPr>
  </w:style>
  <w:style w:type="character" w:styleId="Hyperlink">
    <w:name w:val="Hyperlink"/>
    <w:basedOn w:val="DefaultParagraphFont"/>
    <w:uiPriority w:val="99"/>
    <w:semiHidden/>
    <w:unhideWhenUsed/>
    <w:rsid w:val="006572FC"/>
    <w:rPr>
      <w:color w:val="0000FF"/>
      <w:u w:val="single"/>
    </w:rPr>
  </w:style>
  <w:style w:type="paragraph" w:styleId="NormalWeb">
    <w:name w:val="Normal (Web)"/>
    <w:basedOn w:val="Normal"/>
    <w:uiPriority w:val="99"/>
    <w:semiHidden/>
    <w:unhideWhenUsed/>
    <w:rsid w:val="006572FC"/>
    <w:pPr>
      <w:spacing w:before="100" w:beforeAutospacing="1" w:after="100" w:afterAutospacing="1" w:line="240" w:lineRule="auto"/>
      <w:ind w:firstLine="0"/>
    </w:pPr>
    <w:rPr>
      <w:rFonts w:eastAsia="Times New Roman" w:cs="Times New Roman"/>
      <w:szCs w:val="24"/>
    </w:rPr>
  </w:style>
  <w:style w:type="character" w:customStyle="1" w:styleId="Heading3Char">
    <w:name w:val="Heading 3 Char"/>
    <w:basedOn w:val="DefaultParagraphFont"/>
    <w:link w:val="Heading3"/>
    <w:uiPriority w:val="9"/>
    <w:rsid w:val="006572FC"/>
    <w:rPr>
      <w:rFonts w:asciiTheme="majorHAnsi" w:eastAsiaTheme="majorEastAsia" w:hAnsiTheme="majorHAnsi" w:cstheme="majorBidi"/>
      <w:color w:val="1F4D78" w:themeColor="accent1" w:themeShade="7F"/>
      <w:szCs w:val="24"/>
    </w:rPr>
  </w:style>
  <w:style w:type="paragraph" w:styleId="ListParagraph">
    <w:name w:val="List Paragraph"/>
    <w:basedOn w:val="Normal"/>
    <w:uiPriority w:val="34"/>
    <w:qFormat/>
    <w:rsid w:val="00ED5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575036">
      <w:bodyDiv w:val="1"/>
      <w:marLeft w:val="0"/>
      <w:marRight w:val="0"/>
      <w:marTop w:val="0"/>
      <w:marBottom w:val="0"/>
      <w:divBdr>
        <w:top w:val="none" w:sz="0" w:space="0" w:color="auto"/>
        <w:left w:val="none" w:sz="0" w:space="0" w:color="auto"/>
        <w:bottom w:val="none" w:sz="0" w:space="0" w:color="auto"/>
        <w:right w:val="none" w:sz="0" w:space="0" w:color="auto"/>
      </w:divBdr>
      <w:divsChild>
        <w:div w:id="1040738723">
          <w:marLeft w:val="0"/>
          <w:marRight w:val="0"/>
          <w:marTop w:val="0"/>
          <w:marBottom w:val="0"/>
          <w:divBdr>
            <w:top w:val="none" w:sz="0" w:space="0" w:color="auto"/>
            <w:left w:val="none" w:sz="0" w:space="0" w:color="auto"/>
            <w:bottom w:val="none" w:sz="0" w:space="0" w:color="auto"/>
            <w:right w:val="none" w:sz="0" w:space="0" w:color="auto"/>
          </w:divBdr>
        </w:div>
        <w:div w:id="779492872">
          <w:marLeft w:val="0"/>
          <w:marRight w:val="0"/>
          <w:marTop w:val="0"/>
          <w:marBottom w:val="150"/>
          <w:divBdr>
            <w:top w:val="none" w:sz="0" w:space="0" w:color="auto"/>
            <w:left w:val="none" w:sz="0" w:space="0" w:color="auto"/>
            <w:bottom w:val="none" w:sz="0" w:space="0" w:color="auto"/>
            <w:right w:val="none" w:sz="0" w:space="0" w:color="auto"/>
          </w:divBdr>
        </w:div>
        <w:div w:id="1018697590">
          <w:marLeft w:val="0"/>
          <w:marRight w:val="0"/>
          <w:marTop w:val="0"/>
          <w:marBottom w:val="150"/>
          <w:divBdr>
            <w:top w:val="none" w:sz="0" w:space="0" w:color="auto"/>
            <w:left w:val="none" w:sz="0" w:space="0" w:color="auto"/>
            <w:bottom w:val="none" w:sz="0" w:space="0" w:color="auto"/>
            <w:right w:val="none" w:sz="0" w:space="0" w:color="auto"/>
          </w:divBdr>
        </w:div>
      </w:divsChild>
    </w:div>
    <w:div w:id="1346253542">
      <w:bodyDiv w:val="1"/>
      <w:marLeft w:val="0"/>
      <w:marRight w:val="0"/>
      <w:marTop w:val="0"/>
      <w:marBottom w:val="0"/>
      <w:divBdr>
        <w:top w:val="none" w:sz="0" w:space="0" w:color="auto"/>
        <w:left w:val="none" w:sz="0" w:space="0" w:color="auto"/>
        <w:bottom w:val="none" w:sz="0" w:space="0" w:color="auto"/>
        <w:right w:val="none" w:sz="0" w:space="0" w:color="auto"/>
      </w:divBdr>
      <w:divsChild>
        <w:div w:id="76546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kelsey@ilif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Catherine</dc:creator>
  <cp:keywords/>
  <dc:description/>
  <cp:lastModifiedBy>Kelsey, Catherine</cp:lastModifiedBy>
  <cp:revision>2</cp:revision>
  <dcterms:created xsi:type="dcterms:W3CDTF">2014-01-08T14:11:00Z</dcterms:created>
  <dcterms:modified xsi:type="dcterms:W3CDTF">2014-01-08T14:42:00Z</dcterms:modified>
</cp:coreProperties>
</file>