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4" w:rsidRPr="007D06ED" w:rsidRDefault="00BB11C4" w:rsidP="003B2C1E">
      <w:pPr>
        <w:ind w:left="360"/>
        <w:jc w:val="center"/>
        <w:rPr>
          <w:u w:val="single"/>
        </w:rPr>
      </w:pPr>
      <w:r w:rsidRPr="007D06ED">
        <w:rPr>
          <w:rFonts w:hint="eastAsia"/>
          <w:u w:val="single"/>
        </w:rPr>
        <w:t>Criteria for Worship Evaluation</w:t>
      </w:r>
      <w:r w:rsidRPr="007D06ED">
        <w:rPr>
          <w:u w:val="single"/>
        </w:rPr>
        <w:t xml:space="preserve"> </w:t>
      </w:r>
      <w:r w:rsidR="004164CB">
        <w:rPr>
          <w:u w:val="single"/>
        </w:rPr>
        <w:t>(Winter 2014)</w:t>
      </w:r>
    </w:p>
    <w:p w:rsidR="00BB11C4" w:rsidRPr="007D06ED" w:rsidRDefault="00BB11C4" w:rsidP="006138E2"/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 xml:space="preserve">Coherence:  </w:t>
      </w:r>
      <w:r w:rsidR="007D06ED">
        <w:t>Were</w:t>
      </w:r>
      <w:r w:rsidRPr="007D06ED">
        <w:t xml:space="preserve"> all the components of worship coordinated in relation to the central theme/topic or the central text?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Balance</w:t>
      </w:r>
      <w:r w:rsidR="00B530DF" w:rsidRPr="007D06ED">
        <w:rPr>
          <w:rFonts w:hint="eastAsia"/>
        </w:rPr>
        <w:t xml:space="preserve"> in worship components</w:t>
      </w:r>
      <w:r w:rsidRPr="007D06ED">
        <w:rPr>
          <w:rFonts w:hint="eastAsia"/>
        </w:rPr>
        <w:t xml:space="preserve">:  </w:t>
      </w:r>
      <w:r w:rsidR="007D06ED">
        <w:t>Were</w:t>
      </w:r>
      <w:r w:rsidRPr="007D06ED">
        <w:rPr>
          <w:rFonts w:hint="eastAsia"/>
        </w:rPr>
        <w:t xml:space="preserve"> worship components (hymns, prayers, scriptures, preaching, sacraments, etc.) in balance?  If not, which liturgical component dominate</w:t>
      </w:r>
      <w:r w:rsidR="007D06ED">
        <w:t>d</w:t>
      </w:r>
      <w:r w:rsidRPr="007D06ED">
        <w:rPr>
          <w:rFonts w:hint="eastAsia"/>
        </w:rPr>
        <w:t xml:space="preserve"> the worship service? </w:t>
      </w:r>
    </w:p>
    <w:p w:rsidR="00B530DF" w:rsidRPr="007D06ED" w:rsidRDefault="00B530DF" w:rsidP="006138E2">
      <w:pPr>
        <w:pStyle w:val="ListParagraph"/>
      </w:pPr>
    </w:p>
    <w:p w:rsidR="00B530DF" w:rsidRPr="007D06ED" w:rsidRDefault="00B530DF" w:rsidP="006138E2">
      <w:pPr>
        <w:numPr>
          <w:ilvl w:val="0"/>
          <w:numId w:val="1"/>
        </w:numPr>
      </w:pPr>
      <w:r w:rsidRPr="007D06ED">
        <w:rPr>
          <w:rFonts w:hint="eastAsia"/>
        </w:rPr>
        <w:t>Balance between tradition and innovation</w:t>
      </w:r>
      <w:r w:rsidRPr="007D06ED">
        <w:t>:  D</w:t>
      </w:r>
      <w:r w:rsidR="007D06ED">
        <w:t>id</w:t>
      </w:r>
      <w:r w:rsidRPr="007D06ED">
        <w:t xml:space="preserve"> the worship service respect the congregational tradition while at the same time help</w:t>
      </w:r>
      <w:r w:rsidRPr="007D06ED">
        <w:rPr>
          <w:rFonts w:hint="eastAsia"/>
        </w:rPr>
        <w:t>ing</w:t>
      </w:r>
      <w:r w:rsidRPr="007D06ED">
        <w:t xml:space="preserve"> the congregants </w:t>
      </w:r>
      <w:r w:rsidRPr="007D06ED">
        <w:rPr>
          <w:rFonts w:hint="eastAsia"/>
        </w:rPr>
        <w:t>open to new or different liturgical practices?</w:t>
      </w:r>
    </w:p>
    <w:p w:rsidR="00BB11C4" w:rsidRPr="007D06ED" w:rsidRDefault="00BB11C4" w:rsidP="006138E2">
      <w:pPr>
        <w:pStyle w:val="ListParagraph"/>
      </w:pP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Flow</w:t>
      </w:r>
      <w:r w:rsidR="006B0B85" w:rsidRPr="00376BA4">
        <w:t xml:space="preserve"> and movement</w:t>
      </w:r>
      <w:r w:rsidRPr="00376BA4">
        <w:t xml:space="preserve">:  </w:t>
      </w:r>
      <w:r w:rsidR="007D06ED" w:rsidRPr="00376BA4">
        <w:t>Did</w:t>
      </w:r>
      <w:r w:rsidRPr="00376BA4">
        <w:t xml:space="preserve"> the service flow naturally, following the stream of human consciousness?  </w:t>
      </w:r>
      <w:r w:rsidR="007D06ED" w:rsidRPr="00376BA4">
        <w:t xml:space="preserve">Was </w:t>
      </w:r>
      <w:r w:rsidRPr="00376BA4">
        <w:t>there a mo</w:t>
      </w:r>
      <w:r w:rsidR="007D06ED" w:rsidRPr="00376BA4">
        <w:t xml:space="preserve">ment in which you could </w:t>
      </w:r>
      <w:r w:rsidR="00606EB3" w:rsidRPr="00376BA4">
        <w:t xml:space="preserve">have an inspiring experience of </w:t>
      </w:r>
      <w:r w:rsidR="007D06ED" w:rsidRPr="00376BA4">
        <w:t>the presence of God</w:t>
      </w:r>
      <w:r w:rsidRPr="00376BA4">
        <w:t>?</w:t>
      </w:r>
    </w:p>
    <w:p w:rsidR="00BB11C4" w:rsidRPr="00376BA4" w:rsidRDefault="00BB11C4" w:rsidP="006138E2">
      <w:pPr>
        <w:ind w:left="360"/>
      </w:pPr>
      <w:r w:rsidRPr="00376BA4">
        <w:t xml:space="preserve">  </w:t>
      </w: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Creativity:  D</w:t>
      </w:r>
      <w:r w:rsidR="007D06ED" w:rsidRPr="00376BA4">
        <w:t>id</w:t>
      </w:r>
      <w:r w:rsidRPr="00376BA4">
        <w:t xml:space="preserve"> the service include any creative piece (in relation to prayer, preaching, scripture reading, songs, etc.) </w:t>
      </w:r>
      <w:r w:rsidR="00376BA4" w:rsidRPr="00376BA4">
        <w:t>from different cultural practices, t</w:t>
      </w:r>
      <w:r w:rsidR="00606EB3" w:rsidRPr="00376BA4">
        <w:t>hrough which you could experience a transformational moment?  Were</w:t>
      </w:r>
      <w:r w:rsidRPr="00376BA4">
        <w:t xml:space="preserve"> technology and other audio-visual elements (e.g., images, artifacts, candles, light, music, flowers, etc.) used </w:t>
      </w:r>
      <w:r w:rsidR="00606EB3" w:rsidRPr="00376BA4">
        <w:t>creatively</w:t>
      </w:r>
      <w:r w:rsidR="00376BA4">
        <w:t xml:space="preserve"> in a culturally sensitive way</w:t>
      </w:r>
      <w:r w:rsidRPr="00376BA4">
        <w:t xml:space="preserve"> to evoke the experience of the Holy?   </w:t>
      </w:r>
    </w:p>
    <w:p w:rsidR="00BB11C4" w:rsidRPr="00376BA4" w:rsidRDefault="00BB11C4" w:rsidP="006138E2"/>
    <w:p w:rsidR="00BB11C4" w:rsidRPr="00376BA4" w:rsidRDefault="00BB11C4" w:rsidP="006138E2">
      <w:pPr>
        <w:numPr>
          <w:ilvl w:val="0"/>
          <w:numId w:val="1"/>
        </w:numPr>
      </w:pPr>
      <w:r w:rsidRPr="00376BA4">
        <w:t>Pastoral sensitivity</w:t>
      </w:r>
      <w:r w:rsidRPr="00376BA4">
        <w:rPr>
          <w:rFonts w:hint="eastAsia"/>
        </w:rPr>
        <w:t xml:space="preserve"> to </w:t>
      </w:r>
      <w:r w:rsidR="00376BA4">
        <w:t xml:space="preserve">cultural </w:t>
      </w:r>
      <w:r w:rsidRPr="00376BA4">
        <w:rPr>
          <w:rFonts w:hint="eastAsia"/>
        </w:rPr>
        <w:t>diversity</w:t>
      </w:r>
      <w:r w:rsidRPr="00376BA4">
        <w:t>:  D</w:t>
      </w:r>
      <w:r w:rsidR="007D06ED" w:rsidRPr="00376BA4">
        <w:t>id</w:t>
      </w:r>
      <w:r w:rsidRPr="00376BA4">
        <w:t xml:space="preserve"> you feel that the worship leaders</w:t>
      </w:r>
      <w:r w:rsidR="00376BA4">
        <w:t xml:space="preserve"> intentional to represent racial and cultural diversity among the worshippers?  </w:t>
      </w:r>
      <w:r w:rsidR="00606EB3" w:rsidRPr="00376BA4">
        <w:t>Did you feel that you were welcomed to and included in the service?  Why or why not?</w:t>
      </w:r>
      <w:r w:rsidRPr="00376BA4">
        <w:t xml:space="preserve">  </w:t>
      </w:r>
    </w:p>
    <w:p w:rsidR="00B530DF" w:rsidRPr="00376BA4" w:rsidRDefault="00B530DF" w:rsidP="006138E2">
      <w:pPr>
        <w:pStyle w:val="ListParagraph"/>
      </w:pPr>
    </w:p>
    <w:p w:rsidR="00B530DF" w:rsidRPr="00376BA4" w:rsidRDefault="006B0B85" w:rsidP="006138E2">
      <w:pPr>
        <w:numPr>
          <w:ilvl w:val="0"/>
          <w:numId w:val="1"/>
        </w:numPr>
      </w:pPr>
      <w:r w:rsidRPr="00376BA4">
        <w:t xml:space="preserve">Faith </w:t>
      </w:r>
      <w:r w:rsidR="00606EB3" w:rsidRPr="00376BA4">
        <w:t>formation</w:t>
      </w:r>
      <w:r w:rsidRPr="00376BA4">
        <w:t xml:space="preserve">: </w:t>
      </w:r>
      <w:r w:rsidR="00606EB3" w:rsidRPr="00376BA4">
        <w:t>Did</w:t>
      </w:r>
      <w:r w:rsidR="00B530DF" w:rsidRPr="00376BA4">
        <w:rPr>
          <w:rFonts w:hint="eastAsia"/>
        </w:rPr>
        <w:t xml:space="preserve"> the service provide you with a time for reflect</w:t>
      </w:r>
      <w:r w:rsidRPr="00376BA4">
        <w:t>ion</w:t>
      </w:r>
      <w:r w:rsidR="00B530DF" w:rsidRPr="00376BA4">
        <w:rPr>
          <w:rFonts w:hint="eastAsia"/>
        </w:rPr>
        <w:t xml:space="preserve"> on the relationship with God, other people, and nature</w:t>
      </w:r>
      <w:r w:rsidR="00606EB3" w:rsidRPr="00376BA4">
        <w:t xml:space="preserve"> and help you grow in faith</w:t>
      </w:r>
      <w:r w:rsidR="00B530DF" w:rsidRPr="00376BA4">
        <w:rPr>
          <w:rFonts w:hint="eastAsia"/>
        </w:rPr>
        <w:t xml:space="preserve">?  </w:t>
      </w:r>
    </w:p>
    <w:p w:rsidR="00BB11C4" w:rsidRPr="00376BA4" w:rsidRDefault="00BB11C4" w:rsidP="006138E2">
      <w:pPr>
        <w:pStyle w:val="ListParagraph"/>
      </w:pPr>
    </w:p>
    <w:p w:rsidR="00B929B9" w:rsidRPr="00376BA4" w:rsidRDefault="00BB11C4" w:rsidP="00E819E2">
      <w:pPr>
        <w:numPr>
          <w:ilvl w:val="0"/>
          <w:numId w:val="1"/>
        </w:numPr>
      </w:pPr>
      <w:r w:rsidRPr="00376BA4">
        <w:rPr>
          <w:rFonts w:hint="eastAsia"/>
        </w:rPr>
        <w:t>Authenticity</w:t>
      </w:r>
      <w:r w:rsidR="00B929B9" w:rsidRPr="00376BA4">
        <w:t xml:space="preserve"> and excellence</w:t>
      </w:r>
      <w:r w:rsidRPr="00376BA4">
        <w:rPr>
          <w:rFonts w:hint="eastAsia"/>
        </w:rPr>
        <w:t xml:space="preserve">: </w:t>
      </w:r>
      <w:r w:rsidR="00B929B9" w:rsidRPr="00376BA4">
        <w:t xml:space="preserve">Could you feel that the service was well prepared?  </w:t>
      </w:r>
      <w:r w:rsidRPr="00376BA4">
        <w:t>D</w:t>
      </w:r>
      <w:r w:rsidR="00606EB3" w:rsidRPr="00376BA4">
        <w:t>id</w:t>
      </w:r>
      <w:r w:rsidRPr="00376BA4">
        <w:t xml:space="preserve"> the worship leaders engage/communicate with the congregation authentically</w:t>
      </w:r>
      <w:r w:rsidR="00B929B9" w:rsidRPr="00376BA4">
        <w:t>?</w:t>
      </w:r>
      <w:r w:rsidRPr="00376BA4">
        <w:t xml:space="preserve"> </w:t>
      </w:r>
      <w:r w:rsidRPr="00376BA4">
        <w:rPr>
          <w:rFonts w:hint="eastAsia"/>
        </w:rPr>
        <w:t xml:space="preserve"> </w:t>
      </w:r>
      <w:r w:rsidR="00B929B9" w:rsidRPr="00376BA4">
        <w:t>If so, w</w:t>
      </w:r>
      <w:r w:rsidRPr="00376BA4">
        <w:rPr>
          <w:rFonts w:hint="eastAsia"/>
        </w:rPr>
        <w:t>hat quality of the worship leaders contribute</w:t>
      </w:r>
      <w:r w:rsidR="00606EB3" w:rsidRPr="00376BA4">
        <w:t>d</w:t>
      </w:r>
      <w:r w:rsidRPr="00376BA4">
        <w:rPr>
          <w:rFonts w:hint="eastAsia"/>
        </w:rPr>
        <w:t xml:space="preserve"> to experiencing the service as authentic and </w:t>
      </w:r>
      <w:r w:rsidR="00B929B9" w:rsidRPr="00376BA4">
        <w:t>excellent</w:t>
      </w:r>
      <w:r w:rsidRPr="00376BA4">
        <w:rPr>
          <w:rFonts w:hint="eastAsia"/>
        </w:rPr>
        <w:t>?</w:t>
      </w:r>
      <w:r w:rsidR="00B929B9" w:rsidRPr="00376BA4">
        <w:t xml:space="preserve"> </w:t>
      </w:r>
    </w:p>
    <w:p w:rsidR="00B929B9" w:rsidRPr="00376BA4" w:rsidRDefault="00B929B9" w:rsidP="00B929B9">
      <w:pPr>
        <w:pStyle w:val="ListParagraph"/>
      </w:pPr>
    </w:p>
    <w:p w:rsidR="00376BA4" w:rsidRDefault="00BB11C4" w:rsidP="006138E2">
      <w:pPr>
        <w:numPr>
          <w:ilvl w:val="0"/>
          <w:numId w:val="1"/>
        </w:numPr>
      </w:pPr>
      <w:r w:rsidRPr="00376BA4">
        <w:rPr>
          <w:rFonts w:hint="eastAsia"/>
        </w:rPr>
        <w:t>Congregational</w:t>
      </w:r>
      <w:r w:rsidR="00606EB3" w:rsidRPr="00376BA4">
        <w:t xml:space="preserve"> p</w:t>
      </w:r>
      <w:r w:rsidRPr="00376BA4">
        <w:rPr>
          <w:rFonts w:hint="eastAsia"/>
        </w:rPr>
        <w:t xml:space="preserve">articipation:  </w:t>
      </w:r>
      <w:r w:rsidR="00606EB3" w:rsidRPr="00376BA4">
        <w:t>Were</w:t>
      </w:r>
      <w:r w:rsidRPr="00376BA4">
        <w:rPr>
          <w:rFonts w:hint="eastAsia"/>
        </w:rPr>
        <w:t xml:space="preserve"> the congregants expected in the service to be </w:t>
      </w:r>
      <w:r w:rsidR="00606EB3" w:rsidRPr="00376BA4">
        <w:t xml:space="preserve">the </w:t>
      </w:r>
      <w:r w:rsidRPr="00376BA4">
        <w:rPr>
          <w:rFonts w:hint="eastAsia"/>
        </w:rPr>
        <w:t xml:space="preserve">passive receivers or active participants?  </w:t>
      </w:r>
      <w:r w:rsidR="00606EB3" w:rsidRPr="00376BA4">
        <w:t>W</w:t>
      </w:r>
      <w:r w:rsidRPr="00376BA4">
        <w:rPr>
          <w:rFonts w:hint="eastAsia"/>
        </w:rPr>
        <w:t xml:space="preserve">hat </w:t>
      </w:r>
      <w:r w:rsidR="00606EB3" w:rsidRPr="00376BA4">
        <w:t>was</w:t>
      </w:r>
      <w:r w:rsidRPr="00376BA4">
        <w:rPr>
          <w:rFonts w:hint="eastAsia"/>
        </w:rPr>
        <w:t xml:space="preserve"> the level of </w:t>
      </w:r>
      <w:r w:rsidR="00B530DF" w:rsidRPr="00376BA4">
        <w:rPr>
          <w:rFonts w:hint="eastAsia"/>
        </w:rPr>
        <w:t xml:space="preserve">the ritual participation of the </w:t>
      </w:r>
      <w:r w:rsidRPr="00376BA4">
        <w:rPr>
          <w:rFonts w:hint="eastAsia"/>
        </w:rPr>
        <w:t>congregation?</w:t>
      </w:r>
    </w:p>
    <w:p w:rsidR="00376BA4" w:rsidRDefault="00376BA4" w:rsidP="00376BA4">
      <w:pPr>
        <w:pStyle w:val="ListParagraph"/>
      </w:pPr>
    </w:p>
    <w:p w:rsidR="00243EAB" w:rsidRPr="00376BA4" w:rsidRDefault="00BB11C4" w:rsidP="006138E2">
      <w:pPr>
        <w:numPr>
          <w:ilvl w:val="0"/>
          <w:numId w:val="1"/>
        </w:numPr>
      </w:pPr>
      <w:bookmarkStart w:id="0" w:name="_GoBack"/>
      <w:bookmarkEnd w:id="0"/>
      <w:r w:rsidRPr="00376BA4">
        <w:rPr>
          <w:rFonts w:hint="eastAsia"/>
        </w:rPr>
        <w:t xml:space="preserve">In general, do you feel that the service is live and dynamic through which you can </w:t>
      </w:r>
      <w:r w:rsidRPr="00376BA4">
        <w:t>“</w:t>
      </w:r>
      <w:r w:rsidRPr="00376BA4">
        <w:rPr>
          <w:rFonts w:hint="eastAsia"/>
        </w:rPr>
        <w:t>worship the living God</w:t>
      </w:r>
      <w:r w:rsidRPr="00376BA4">
        <w:t>”</w:t>
      </w:r>
      <w:r w:rsidRPr="00376BA4">
        <w:rPr>
          <w:rFonts w:hint="eastAsia"/>
        </w:rPr>
        <w:t xml:space="preserve"> (Hebrews 9:14)?  Why or why not?</w:t>
      </w:r>
    </w:p>
    <w:sectPr w:rsidR="00243EAB" w:rsidRPr="00376BA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4"/>
    <w:rsid w:val="00243EAB"/>
    <w:rsid w:val="002C1DE7"/>
    <w:rsid w:val="00376BA4"/>
    <w:rsid w:val="003B2C1E"/>
    <w:rsid w:val="004164CB"/>
    <w:rsid w:val="0042009E"/>
    <w:rsid w:val="005E4962"/>
    <w:rsid w:val="00606EB3"/>
    <w:rsid w:val="006138E2"/>
    <w:rsid w:val="006B0B85"/>
    <w:rsid w:val="007D06ED"/>
    <w:rsid w:val="00903D11"/>
    <w:rsid w:val="00B530DF"/>
    <w:rsid w:val="00B624ED"/>
    <w:rsid w:val="00B929B9"/>
    <w:rsid w:val="00BB11C4"/>
    <w:rsid w:val="00C46BF7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3</cp:revision>
  <cp:lastPrinted>2013-01-25T00:17:00Z</cp:lastPrinted>
  <dcterms:created xsi:type="dcterms:W3CDTF">2014-03-17T18:51:00Z</dcterms:created>
  <dcterms:modified xsi:type="dcterms:W3CDTF">2014-03-17T18:59:00Z</dcterms:modified>
</cp:coreProperties>
</file>