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1F09" w14:textId="77777777" w:rsidR="00860A90" w:rsidRDefault="00664A63">
      <w:pPr>
        <w:rPr>
          <w:rFonts w:ascii="Times New Roman" w:hAnsi="Times New Roman" w:cs="Times New Roman"/>
        </w:rPr>
      </w:pPr>
      <w:r>
        <w:rPr>
          <w:rFonts w:ascii="Times New Roman" w:hAnsi="Times New Roman" w:cs="Times New Roman"/>
        </w:rPr>
        <w:t>Candace Datz</w:t>
      </w:r>
    </w:p>
    <w:p w14:paraId="6FDD8BAF" w14:textId="77777777" w:rsidR="00664A63" w:rsidRDefault="00664A63">
      <w:pPr>
        <w:rPr>
          <w:rFonts w:ascii="Times New Roman" w:hAnsi="Times New Roman" w:cs="Times New Roman"/>
        </w:rPr>
      </w:pPr>
      <w:r>
        <w:rPr>
          <w:rFonts w:ascii="Times New Roman" w:hAnsi="Times New Roman" w:cs="Times New Roman"/>
        </w:rPr>
        <w:t>15 May 2017</w:t>
      </w:r>
    </w:p>
    <w:p w14:paraId="2144BCAD" w14:textId="77777777" w:rsidR="00664A63" w:rsidRDefault="00664A63">
      <w:pPr>
        <w:rPr>
          <w:rFonts w:ascii="Times New Roman" w:hAnsi="Times New Roman" w:cs="Times New Roman"/>
        </w:rPr>
      </w:pPr>
      <w:r>
        <w:rPr>
          <w:rFonts w:ascii="Times New Roman" w:hAnsi="Times New Roman" w:cs="Times New Roman"/>
        </w:rPr>
        <w:t>Constructive Theology</w:t>
      </w:r>
    </w:p>
    <w:p w14:paraId="6506F550" w14:textId="77777777" w:rsidR="00664A63" w:rsidRDefault="00664A63">
      <w:pPr>
        <w:rPr>
          <w:rFonts w:ascii="Times New Roman" w:hAnsi="Times New Roman" w:cs="Times New Roman"/>
        </w:rPr>
      </w:pPr>
      <w:r>
        <w:rPr>
          <w:rFonts w:ascii="Times New Roman" w:hAnsi="Times New Roman" w:cs="Times New Roman"/>
        </w:rPr>
        <w:t>Professor David Scott</w:t>
      </w:r>
    </w:p>
    <w:p w14:paraId="56FDEE4E" w14:textId="77777777" w:rsidR="00664A63" w:rsidRDefault="00664A63">
      <w:pPr>
        <w:rPr>
          <w:rFonts w:ascii="Times New Roman" w:hAnsi="Times New Roman" w:cs="Times New Roman"/>
        </w:rPr>
      </w:pPr>
      <w:r>
        <w:rPr>
          <w:rFonts w:ascii="Times New Roman" w:hAnsi="Times New Roman" w:cs="Times New Roman"/>
        </w:rPr>
        <w:t>Theologian Profile – Cornel West</w:t>
      </w:r>
    </w:p>
    <w:p w14:paraId="5D4D157A" w14:textId="77777777" w:rsidR="0096342D" w:rsidRDefault="0096342D">
      <w:pPr>
        <w:rPr>
          <w:rFonts w:ascii="Times New Roman" w:hAnsi="Times New Roman" w:cs="Times New Roman"/>
        </w:rPr>
      </w:pPr>
    </w:p>
    <w:p w14:paraId="713DE3AD" w14:textId="77777777" w:rsidR="0096342D" w:rsidRDefault="0096342D">
      <w:pPr>
        <w:rPr>
          <w:rFonts w:ascii="Times New Roman" w:hAnsi="Times New Roman" w:cs="Times New Roman"/>
        </w:rPr>
      </w:pPr>
    </w:p>
    <w:p w14:paraId="13BC4D7E" w14:textId="77777777" w:rsidR="00477B6E" w:rsidRDefault="000E0F86" w:rsidP="004450BE">
      <w:pPr>
        <w:spacing w:line="480" w:lineRule="auto"/>
        <w:rPr>
          <w:rFonts w:ascii="Times New Roman" w:hAnsi="Times New Roman" w:cs="Times New Roman"/>
        </w:rPr>
      </w:pPr>
      <w:r>
        <w:rPr>
          <w:rFonts w:ascii="Times New Roman" w:hAnsi="Times New Roman" w:cs="Times New Roman"/>
        </w:rPr>
        <w:tab/>
        <w:t>Born in 1953 in Tulsa, Oklahoma, Cornel West</w:t>
      </w:r>
      <w:r w:rsidR="004450BE">
        <w:rPr>
          <w:rFonts w:ascii="Times New Roman" w:hAnsi="Times New Roman" w:cs="Times New Roman"/>
        </w:rPr>
        <w:t xml:space="preserve"> grew up around Sacramento, California</w:t>
      </w:r>
      <w:r w:rsidR="00487B97">
        <w:rPr>
          <w:rFonts w:ascii="Times New Roman" w:hAnsi="Times New Roman" w:cs="Times New Roman"/>
        </w:rPr>
        <w:t>,</w:t>
      </w:r>
      <w:r w:rsidR="004450BE">
        <w:rPr>
          <w:rFonts w:ascii="Times New Roman" w:hAnsi="Times New Roman" w:cs="Times New Roman"/>
        </w:rPr>
        <w:t xml:space="preserve"> in the segrega</w:t>
      </w:r>
      <w:r w:rsidR="006300CC">
        <w:rPr>
          <w:rFonts w:ascii="Times New Roman" w:hAnsi="Times New Roman" w:cs="Times New Roman"/>
        </w:rPr>
        <w:t>ted neighborhood of Glen Elder.</w:t>
      </w:r>
      <w:r w:rsidR="006300CC">
        <w:rPr>
          <w:rStyle w:val="FootnoteReference"/>
          <w:rFonts w:ascii="Times New Roman" w:hAnsi="Times New Roman" w:cs="Times New Roman"/>
        </w:rPr>
        <w:footnoteReference w:id="1"/>
      </w:r>
      <w:r w:rsidR="00487B97">
        <w:rPr>
          <w:rFonts w:ascii="Times New Roman" w:hAnsi="Times New Roman" w:cs="Times New Roman"/>
        </w:rPr>
        <w:t xml:space="preserve"> </w:t>
      </w:r>
      <w:r w:rsidR="00DF7A11">
        <w:rPr>
          <w:rFonts w:ascii="Times New Roman" w:hAnsi="Times New Roman" w:cs="Times New Roman"/>
        </w:rPr>
        <w:t xml:space="preserve">He was rebellious and enraged in his early years, despite </w:t>
      </w:r>
      <w:r w:rsidR="004462DA">
        <w:rPr>
          <w:rFonts w:ascii="Times New Roman" w:hAnsi="Times New Roman" w:cs="Times New Roman"/>
        </w:rPr>
        <w:t xml:space="preserve">having a supportive family and community life, getting into many fights and being expelled from school in the third grade for hitting a pregnant teacher. He had a significant transformation </w:t>
      </w:r>
      <w:r w:rsidR="00D31D39">
        <w:rPr>
          <w:rFonts w:ascii="Times New Roman" w:hAnsi="Times New Roman" w:cs="Times New Roman"/>
        </w:rPr>
        <w:t xml:space="preserve">at the age of eight when he became a Christian and from there excelled in school. He began to explore philosophy as an early teenager, specifically the work of Søren Kierkegaard, and this led to his desire to study the subject at university. Entering Harvard in 1970, just as they were beginning to open to African-American students, West graduated </w:t>
      </w:r>
      <w:r w:rsidR="00D31D39">
        <w:rPr>
          <w:rFonts w:ascii="Times New Roman" w:hAnsi="Times New Roman" w:cs="Times New Roman"/>
          <w:i/>
        </w:rPr>
        <w:t>magna cum laude</w:t>
      </w:r>
      <w:r w:rsidR="00D31D39">
        <w:rPr>
          <w:rFonts w:ascii="Times New Roman" w:hAnsi="Times New Roman" w:cs="Times New Roman"/>
        </w:rPr>
        <w:t xml:space="preserve"> in 1973</w:t>
      </w:r>
      <w:r w:rsidR="00253514">
        <w:rPr>
          <w:rFonts w:ascii="Times New Roman" w:hAnsi="Times New Roman" w:cs="Times New Roman"/>
        </w:rPr>
        <w:t xml:space="preserve"> and from there got his MA and Ph.D. in Philosophy at Princeton. He has taught at Union Theological, Williams College, Yale Divinity, the University of Paris, Princeton, Harvard, and is currently on the f</w:t>
      </w:r>
      <w:r w:rsidR="00477B6E">
        <w:rPr>
          <w:rFonts w:ascii="Times New Roman" w:hAnsi="Times New Roman" w:cs="Times New Roman"/>
        </w:rPr>
        <w:t xml:space="preserve">aculty at Princeton once again. </w:t>
      </w:r>
    </w:p>
    <w:p w14:paraId="495D953F" w14:textId="7EB77BCF" w:rsidR="00047B95" w:rsidRDefault="00477B6E" w:rsidP="004450BE">
      <w:pPr>
        <w:spacing w:line="480" w:lineRule="auto"/>
        <w:rPr>
          <w:rFonts w:ascii="Times New Roman" w:hAnsi="Times New Roman" w:cs="Times New Roman"/>
        </w:rPr>
      </w:pPr>
      <w:r>
        <w:rPr>
          <w:rFonts w:ascii="Times New Roman" w:hAnsi="Times New Roman" w:cs="Times New Roman"/>
        </w:rPr>
        <w:tab/>
        <w:t>One of the best terms to use to describe Cornel West’s career is “public theologian.”</w:t>
      </w:r>
      <w:r w:rsidR="004D1EE1">
        <w:rPr>
          <w:rFonts w:ascii="Times New Roman" w:hAnsi="Times New Roman" w:cs="Times New Roman"/>
        </w:rPr>
        <w:t xml:space="preserve"> His theological and academic endeavors have focused on social and political issues, creating spaces for him to engage in much public dialogue </w:t>
      </w:r>
      <w:r w:rsidR="00423B90">
        <w:rPr>
          <w:rFonts w:ascii="Times New Roman" w:hAnsi="Times New Roman" w:cs="Times New Roman"/>
        </w:rPr>
        <w:t xml:space="preserve">and, harkening back to his elementary school days, </w:t>
      </w:r>
      <w:r w:rsidR="00CF07BC">
        <w:rPr>
          <w:rFonts w:ascii="Times New Roman" w:hAnsi="Times New Roman" w:cs="Times New Roman"/>
        </w:rPr>
        <w:t xml:space="preserve">some very public spats with people like President Obama, </w:t>
      </w:r>
      <w:r w:rsidR="00B00A49">
        <w:rPr>
          <w:rFonts w:ascii="Times New Roman" w:hAnsi="Times New Roman" w:cs="Times New Roman"/>
        </w:rPr>
        <w:t xml:space="preserve">former </w:t>
      </w:r>
      <w:r w:rsidR="00CF07BC">
        <w:rPr>
          <w:rFonts w:ascii="Times New Roman" w:hAnsi="Times New Roman" w:cs="Times New Roman"/>
        </w:rPr>
        <w:t xml:space="preserve">Harvard President and </w:t>
      </w:r>
      <w:r w:rsidR="00244B71">
        <w:rPr>
          <w:rFonts w:ascii="Times New Roman" w:hAnsi="Times New Roman" w:cs="Times New Roman"/>
        </w:rPr>
        <w:t xml:space="preserve">U.S. Treasury Secretary Larry Summers, and academic Michael Eric Dyson. </w:t>
      </w:r>
      <w:r w:rsidR="00262305">
        <w:rPr>
          <w:rFonts w:ascii="Times New Roman" w:hAnsi="Times New Roman" w:cs="Times New Roman"/>
        </w:rPr>
        <w:t xml:space="preserve">Before addressing the spats and challenges of his career though, one must have an appreciation for his contributions to theological, philosophical, and political discourse. </w:t>
      </w:r>
    </w:p>
    <w:p w14:paraId="48D3C19D" w14:textId="7CEE93FE" w:rsidR="00262305" w:rsidRDefault="0016018E" w:rsidP="0016018E">
      <w:pPr>
        <w:spacing w:line="480" w:lineRule="auto"/>
        <w:ind w:firstLine="720"/>
        <w:rPr>
          <w:rFonts w:ascii="Times New Roman" w:hAnsi="Times New Roman" w:cs="Times New Roman"/>
        </w:rPr>
      </w:pPr>
      <w:r>
        <w:rPr>
          <w:rFonts w:ascii="Times New Roman" w:hAnsi="Times New Roman" w:cs="Times New Roman"/>
        </w:rPr>
        <w:lastRenderedPageBreak/>
        <w:t xml:space="preserve">West can be described as an eclectic intellectual, whose interests and influences range from liberation theology to Karl Marx to existential questions around theodicy to Malcolm X and MLK. </w:t>
      </w:r>
      <w:r w:rsidR="004D1819">
        <w:rPr>
          <w:rFonts w:ascii="Times New Roman" w:hAnsi="Times New Roman" w:cs="Times New Roman"/>
        </w:rPr>
        <w:t>His mentee and former friend Michael Eric Dyson has stated that “West is…the most exciting black American scholar ever,” citing his fluency and grasp of multiple disciplines and his ability to make his academic work accessible for a mainstream audience.</w:t>
      </w:r>
      <w:r w:rsidR="004D1819">
        <w:rPr>
          <w:rStyle w:val="FootnoteReference"/>
          <w:rFonts w:ascii="Times New Roman" w:hAnsi="Times New Roman" w:cs="Times New Roman"/>
        </w:rPr>
        <w:footnoteReference w:id="2"/>
      </w:r>
      <w:r w:rsidR="004D1819">
        <w:rPr>
          <w:rFonts w:ascii="Times New Roman" w:hAnsi="Times New Roman" w:cs="Times New Roman"/>
        </w:rPr>
        <w:t xml:space="preserve"> </w:t>
      </w:r>
      <w:r w:rsidR="00474F93">
        <w:rPr>
          <w:rFonts w:ascii="Times New Roman" w:hAnsi="Times New Roman" w:cs="Times New Roman"/>
        </w:rPr>
        <w:t>His</w:t>
      </w:r>
      <w:r w:rsidR="00262305">
        <w:rPr>
          <w:rFonts w:ascii="Times New Roman" w:hAnsi="Times New Roman" w:cs="Times New Roman"/>
        </w:rPr>
        <w:t xml:space="preserve"> most well-known and most highly acclaimed work is </w:t>
      </w:r>
      <w:r w:rsidR="00262305">
        <w:rPr>
          <w:rFonts w:ascii="Times New Roman" w:hAnsi="Times New Roman" w:cs="Times New Roman"/>
          <w:i/>
        </w:rPr>
        <w:t>Race Matters</w:t>
      </w:r>
      <w:r w:rsidR="00262305">
        <w:rPr>
          <w:rFonts w:ascii="Times New Roman" w:hAnsi="Times New Roman" w:cs="Times New Roman"/>
        </w:rPr>
        <w:t xml:space="preserve">, which </w:t>
      </w:r>
      <w:r w:rsidR="009D1B78">
        <w:rPr>
          <w:rFonts w:ascii="Times New Roman" w:hAnsi="Times New Roman" w:cs="Times New Roman"/>
        </w:rPr>
        <w:t>was first published in 1993</w:t>
      </w:r>
      <w:r w:rsidR="00A8488B">
        <w:rPr>
          <w:rFonts w:ascii="Times New Roman" w:hAnsi="Times New Roman" w:cs="Times New Roman"/>
        </w:rPr>
        <w:t>, about which Dyson has said, “</w:t>
      </w:r>
      <w:r w:rsidR="00A8488B" w:rsidRPr="00A8488B">
        <w:rPr>
          <w:rFonts w:ascii="Times New Roman" w:hAnsi="Times New Roman" w:cs="Times New Roman"/>
        </w:rPr>
        <w:t>It isn’t a scholarly book, per se, although its pages carry the weight of his formidable intellect as he traces the cultural dynamics of race with exquisite and uncharac</w:t>
      </w:r>
      <w:r w:rsidR="00A8488B">
        <w:rPr>
          <w:rFonts w:ascii="Times New Roman" w:hAnsi="Times New Roman" w:cs="Times New Roman"/>
        </w:rPr>
        <w:t>teristic—for the time—lucidity…</w:t>
      </w:r>
      <w:r w:rsidR="00A8488B" w:rsidRPr="00A8488B">
        <w:rPr>
          <w:rFonts w:ascii="Times New Roman" w:hAnsi="Times New Roman" w:cs="Times New Roman"/>
          <w:i/>
        </w:rPr>
        <w:t>Race Matters</w:t>
      </w:r>
      <w:r w:rsidR="00A8488B" w:rsidRPr="00A8488B">
        <w:rPr>
          <w:rFonts w:ascii="Times New Roman" w:hAnsi="Times New Roman" w:cs="Times New Roman"/>
        </w:rPr>
        <w:t xml:space="preserve"> changed how we speak of blac</w:t>
      </w:r>
      <w:r w:rsidR="00A8488B">
        <w:rPr>
          <w:rFonts w:ascii="Times New Roman" w:hAnsi="Times New Roman" w:cs="Times New Roman"/>
        </w:rPr>
        <w:t>k identity in the United States</w:t>
      </w:r>
      <w:r w:rsidR="009D1B78">
        <w:rPr>
          <w:rFonts w:ascii="Times New Roman" w:hAnsi="Times New Roman" w:cs="Times New Roman"/>
        </w:rPr>
        <w:t>.</w:t>
      </w:r>
      <w:r w:rsidR="00A8488B">
        <w:rPr>
          <w:rFonts w:ascii="Times New Roman" w:hAnsi="Times New Roman" w:cs="Times New Roman"/>
        </w:rPr>
        <w:t>”</w:t>
      </w:r>
      <w:r w:rsidR="00A8488B">
        <w:rPr>
          <w:rStyle w:val="FootnoteReference"/>
          <w:rFonts w:ascii="Times New Roman" w:hAnsi="Times New Roman" w:cs="Times New Roman"/>
        </w:rPr>
        <w:footnoteReference w:id="3"/>
      </w:r>
      <w:r w:rsidR="009D1B78">
        <w:rPr>
          <w:rFonts w:ascii="Times New Roman" w:hAnsi="Times New Roman" w:cs="Times New Roman"/>
        </w:rPr>
        <w:t xml:space="preserve"> </w:t>
      </w:r>
      <w:r w:rsidR="00B475A0">
        <w:rPr>
          <w:rFonts w:ascii="Times New Roman" w:hAnsi="Times New Roman" w:cs="Times New Roman"/>
        </w:rPr>
        <w:t>M. Shawn Copeland remarks that, “</w:t>
      </w:r>
      <w:r w:rsidR="00395A4D">
        <w:rPr>
          <w:rFonts w:ascii="Times New Roman" w:hAnsi="Times New Roman" w:cs="Times New Roman"/>
        </w:rPr>
        <w:t>He tells us the most cauterizing and, therefore, potentially most healing truth about ourselves and our country: ours is a house built on race, and we have colluded in and profited from its construction.”</w:t>
      </w:r>
      <w:r w:rsidR="00395A4D">
        <w:rPr>
          <w:rStyle w:val="FootnoteReference"/>
          <w:rFonts w:ascii="Times New Roman" w:hAnsi="Times New Roman" w:cs="Times New Roman"/>
        </w:rPr>
        <w:footnoteReference w:id="4"/>
      </w:r>
      <w:r w:rsidR="00E035AC">
        <w:rPr>
          <w:rFonts w:ascii="Times New Roman" w:hAnsi="Times New Roman" w:cs="Times New Roman"/>
        </w:rPr>
        <w:t xml:space="preserve"> Rosemary Cowen argues that </w:t>
      </w:r>
      <w:r w:rsidR="00EB4BDF">
        <w:rPr>
          <w:rFonts w:ascii="Times New Roman" w:hAnsi="Times New Roman" w:cs="Times New Roman"/>
        </w:rPr>
        <w:t>West can best be understood as a liberation theologian, whose philosophical questions about suffering and theodicy, political questions around economics and social structures, and theological underpinnings of all of his thought, point toward a central theme of liberation for African-Americans in the United States.</w:t>
      </w:r>
      <w:r w:rsidR="00EB4BDF">
        <w:rPr>
          <w:rStyle w:val="FootnoteReference"/>
          <w:rFonts w:ascii="Times New Roman" w:hAnsi="Times New Roman" w:cs="Times New Roman"/>
        </w:rPr>
        <w:footnoteReference w:id="5"/>
      </w:r>
    </w:p>
    <w:p w14:paraId="4F0C7160" w14:textId="02726B7A" w:rsidR="00474F93" w:rsidRDefault="00474F93" w:rsidP="0016018E">
      <w:pPr>
        <w:spacing w:line="480" w:lineRule="auto"/>
        <w:ind w:firstLine="720"/>
        <w:rPr>
          <w:rFonts w:ascii="Times New Roman" w:hAnsi="Times New Roman" w:cs="Times New Roman"/>
        </w:rPr>
      </w:pPr>
      <w:r>
        <w:rPr>
          <w:rFonts w:ascii="Times New Roman" w:hAnsi="Times New Roman" w:cs="Times New Roman"/>
        </w:rPr>
        <w:t xml:space="preserve">West has </w:t>
      </w:r>
      <w:r w:rsidR="006476FF">
        <w:rPr>
          <w:rFonts w:ascii="Times New Roman" w:hAnsi="Times New Roman" w:cs="Times New Roman"/>
        </w:rPr>
        <w:t xml:space="preserve">come under significant critique in the last two decades, starting </w:t>
      </w:r>
      <w:r w:rsidR="002B25E3">
        <w:rPr>
          <w:rFonts w:ascii="Times New Roman" w:hAnsi="Times New Roman" w:cs="Times New Roman"/>
        </w:rPr>
        <w:t xml:space="preserve">in the early 2000s, </w:t>
      </w:r>
      <w:r w:rsidR="006476FF">
        <w:rPr>
          <w:rFonts w:ascii="Times New Roman" w:hAnsi="Times New Roman" w:cs="Times New Roman"/>
        </w:rPr>
        <w:t>with then Har</w:t>
      </w:r>
      <w:r w:rsidR="002B25E3">
        <w:rPr>
          <w:rFonts w:ascii="Times New Roman" w:hAnsi="Times New Roman" w:cs="Times New Roman"/>
        </w:rPr>
        <w:t>vard President Larry Summers challenging West for his lack of academic publishing and his participation in political campaigns.</w:t>
      </w:r>
      <w:r w:rsidR="002B25E3">
        <w:rPr>
          <w:rStyle w:val="FootnoteReference"/>
          <w:rFonts w:ascii="Times New Roman" w:hAnsi="Times New Roman" w:cs="Times New Roman"/>
        </w:rPr>
        <w:footnoteReference w:id="6"/>
      </w:r>
      <w:r w:rsidR="002B25E3">
        <w:rPr>
          <w:rFonts w:ascii="Times New Roman" w:hAnsi="Times New Roman" w:cs="Times New Roman"/>
        </w:rPr>
        <w:t xml:space="preserve"> </w:t>
      </w:r>
      <w:r w:rsidR="004D6EB1">
        <w:rPr>
          <w:rFonts w:ascii="Times New Roman" w:hAnsi="Times New Roman" w:cs="Times New Roman"/>
        </w:rPr>
        <w:t xml:space="preserve">After leaving Harvard for Princeton because of this scuffle, </w:t>
      </w:r>
      <w:r w:rsidR="00DF4E9C">
        <w:rPr>
          <w:rFonts w:ascii="Times New Roman" w:hAnsi="Times New Roman" w:cs="Times New Roman"/>
        </w:rPr>
        <w:t>W</w:t>
      </w:r>
      <w:r w:rsidR="006A7C57">
        <w:rPr>
          <w:rFonts w:ascii="Times New Roman" w:hAnsi="Times New Roman" w:cs="Times New Roman"/>
        </w:rPr>
        <w:t xml:space="preserve">est continued to hold powerful cultural prominence, making his next feud even more noticeable, as it was with the first black man to become president. He initially complained about Obama announcing his candidacy in Illinois instead of at Tavis Smiley’s State of the Black Union event in Virginia, but then embraced Obama the candidate. This embrace fell apart </w:t>
      </w:r>
      <w:r w:rsidR="00023778">
        <w:rPr>
          <w:rFonts w:ascii="Times New Roman" w:hAnsi="Times New Roman" w:cs="Times New Roman"/>
        </w:rPr>
        <w:t>after Obama was elected</w:t>
      </w:r>
      <w:r w:rsidR="00C95652">
        <w:rPr>
          <w:rFonts w:ascii="Times New Roman" w:hAnsi="Times New Roman" w:cs="Times New Roman"/>
        </w:rPr>
        <w:t xml:space="preserve"> and West </w:t>
      </w:r>
      <w:r w:rsidR="00831AF2">
        <w:rPr>
          <w:rFonts w:ascii="Times New Roman" w:hAnsi="Times New Roman" w:cs="Times New Roman"/>
        </w:rPr>
        <w:t>vocally criticized the President for not being</w:t>
      </w:r>
      <w:r w:rsidR="005D35E7">
        <w:rPr>
          <w:rFonts w:ascii="Times New Roman" w:hAnsi="Times New Roman" w:cs="Times New Roman"/>
        </w:rPr>
        <w:t xml:space="preserve"> progressive enough, claiming that his shift to the center after election was racial betrayal.</w:t>
      </w:r>
      <w:r w:rsidR="00F30A7F">
        <w:rPr>
          <w:rFonts w:ascii="Times New Roman" w:hAnsi="Times New Roman" w:cs="Times New Roman"/>
        </w:rPr>
        <w:t xml:space="preserve"> Following that, West has been critiqued by fellow academics, and even friends, for being too focused on public notoriety rather than academic and professional</w:t>
      </w:r>
      <w:r w:rsidR="00EF3824">
        <w:rPr>
          <w:rFonts w:ascii="Times New Roman" w:hAnsi="Times New Roman" w:cs="Times New Roman"/>
        </w:rPr>
        <w:t xml:space="preserve"> work. His former mentee and personal friend, Michael Eric Dyson, wrote a scathing article about West in the </w:t>
      </w:r>
      <w:r w:rsidR="00EF3824">
        <w:rPr>
          <w:rFonts w:ascii="Times New Roman" w:hAnsi="Times New Roman" w:cs="Times New Roman"/>
          <w:i/>
        </w:rPr>
        <w:t>New Republic</w:t>
      </w:r>
      <w:r w:rsidR="00A043EC">
        <w:rPr>
          <w:rFonts w:ascii="Times New Roman" w:hAnsi="Times New Roman" w:cs="Times New Roman"/>
        </w:rPr>
        <w:t>, saying, “</w:t>
      </w:r>
      <w:r w:rsidR="00A043EC" w:rsidRPr="00A043EC">
        <w:rPr>
          <w:rFonts w:ascii="Times New Roman" w:hAnsi="Times New Roman" w:cs="Times New Roman"/>
        </w:rPr>
        <w:t>West is still a Man of Ideas, but those ideas today are a vain and unimaginative repackaging of his earlier hits.</w:t>
      </w:r>
      <w:r w:rsidR="00A043EC">
        <w:rPr>
          <w:rFonts w:ascii="Times New Roman" w:hAnsi="Times New Roman" w:cs="Times New Roman"/>
        </w:rPr>
        <w:t>”</w:t>
      </w:r>
      <w:r w:rsidR="00A043EC">
        <w:rPr>
          <w:rStyle w:val="FootnoteReference"/>
          <w:rFonts w:ascii="Times New Roman" w:hAnsi="Times New Roman" w:cs="Times New Roman"/>
        </w:rPr>
        <w:footnoteReference w:id="7"/>
      </w:r>
    </w:p>
    <w:p w14:paraId="286CE84C" w14:textId="28E9D88A" w:rsidR="00C06454" w:rsidRDefault="00A043EC" w:rsidP="00A043EC">
      <w:pPr>
        <w:spacing w:line="480" w:lineRule="auto"/>
        <w:rPr>
          <w:rFonts w:ascii="Times New Roman" w:hAnsi="Times New Roman" w:cs="Times New Roman"/>
        </w:rPr>
      </w:pPr>
      <w:r>
        <w:rPr>
          <w:rFonts w:ascii="Times New Roman" w:hAnsi="Times New Roman" w:cs="Times New Roman"/>
        </w:rPr>
        <w:tab/>
        <w:t xml:space="preserve">West’s contributions to theological and social thought cannot be dismissed, but it does seem as if his work has grown lackluster and fraught with controversy. There is no doubt that he continues to have influence in the public eye, but whether he is doing that as a theologian or a celebrity is up for debate. While he claims for himself the title </w:t>
      </w:r>
      <w:r w:rsidR="005A3075">
        <w:rPr>
          <w:rFonts w:ascii="Times New Roman" w:hAnsi="Times New Roman" w:cs="Times New Roman"/>
        </w:rPr>
        <w:t xml:space="preserve">of prophet in the vein of </w:t>
      </w:r>
      <w:r w:rsidR="002C4164">
        <w:rPr>
          <w:rFonts w:ascii="Times New Roman" w:hAnsi="Times New Roman" w:cs="Times New Roman"/>
        </w:rPr>
        <w:t>Martin Luther King, Jr., only time and those who come after him will be able to properly bestow that title upon him if his work proves meaningful in the fight for liberation.</w:t>
      </w:r>
    </w:p>
    <w:p w14:paraId="2E24FE8D" w14:textId="77777777" w:rsidR="00C06454" w:rsidRDefault="00C06454">
      <w:pPr>
        <w:rPr>
          <w:rFonts w:ascii="Times New Roman" w:hAnsi="Times New Roman" w:cs="Times New Roman"/>
        </w:rPr>
      </w:pPr>
      <w:r>
        <w:rPr>
          <w:rFonts w:ascii="Times New Roman" w:hAnsi="Times New Roman" w:cs="Times New Roman"/>
        </w:rPr>
        <w:br w:type="page"/>
      </w:r>
    </w:p>
    <w:p w14:paraId="0A698075" w14:textId="77777777" w:rsidR="00C06454" w:rsidRDefault="00C06454" w:rsidP="00C06454">
      <w:pPr>
        <w:spacing w:line="480" w:lineRule="auto"/>
        <w:jc w:val="center"/>
        <w:rPr>
          <w:rFonts w:ascii="Times New Roman" w:hAnsi="Times New Roman" w:cs="Times New Roman"/>
        </w:rPr>
      </w:pPr>
    </w:p>
    <w:p w14:paraId="4D71FC53" w14:textId="5C462796" w:rsidR="00A043EC" w:rsidRDefault="00C06454" w:rsidP="00C06454">
      <w:pPr>
        <w:spacing w:line="480" w:lineRule="auto"/>
        <w:jc w:val="center"/>
        <w:rPr>
          <w:rFonts w:ascii="Times New Roman" w:hAnsi="Times New Roman" w:cs="Times New Roman"/>
        </w:rPr>
      </w:pPr>
      <w:r>
        <w:rPr>
          <w:rFonts w:ascii="Times New Roman" w:hAnsi="Times New Roman" w:cs="Times New Roman"/>
        </w:rPr>
        <w:t>Works Cited</w:t>
      </w:r>
    </w:p>
    <w:p w14:paraId="6147D250" w14:textId="564595F7" w:rsidR="0036522A" w:rsidRDefault="0036522A" w:rsidP="00796523">
      <w:pPr>
        <w:pStyle w:val="FootnoteText"/>
        <w:spacing w:line="480" w:lineRule="auto"/>
        <w:ind w:left="720" w:hanging="720"/>
        <w:rPr>
          <w:rFonts w:ascii="Times New Roman" w:hAnsi="Times New Roman" w:cs="Times New Roman"/>
        </w:rPr>
      </w:pPr>
      <w:r>
        <w:rPr>
          <w:rFonts w:ascii="Times New Roman" w:hAnsi="Times New Roman" w:cs="Times New Roman"/>
        </w:rPr>
        <w:t>Copeland,</w:t>
      </w:r>
      <w:r>
        <w:rPr>
          <w:rFonts w:ascii="Times New Roman" w:hAnsi="Times New Roman" w:cs="Times New Roman"/>
        </w:rPr>
        <w:t xml:space="preserve"> </w:t>
      </w:r>
      <w:r>
        <w:rPr>
          <w:rFonts w:ascii="Times New Roman" w:hAnsi="Times New Roman" w:cs="Times New Roman"/>
        </w:rPr>
        <w:t>M. Shawn</w:t>
      </w:r>
      <w:r>
        <w:rPr>
          <w:rFonts w:ascii="Times New Roman" w:hAnsi="Times New Roman" w:cs="Times New Roman"/>
        </w:rPr>
        <w:t>.</w:t>
      </w:r>
      <w:r>
        <w:rPr>
          <w:rFonts w:ascii="Times New Roman" w:hAnsi="Times New Roman" w:cs="Times New Roman"/>
        </w:rPr>
        <w:t xml:space="preserve"> “Cornel West’s Improvi</w:t>
      </w:r>
      <w:r>
        <w:rPr>
          <w:rFonts w:ascii="Times New Roman" w:hAnsi="Times New Roman" w:cs="Times New Roman"/>
        </w:rPr>
        <w:t>sational Philosophy of Religion.” I</w:t>
      </w:r>
      <w:r>
        <w:rPr>
          <w:rFonts w:ascii="Times New Roman" w:hAnsi="Times New Roman" w:cs="Times New Roman"/>
        </w:rPr>
        <w:t xml:space="preserve">n </w:t>
      </w:r>
      <w:r>
        <w:rPr>
          <w:rFonts w:ascii="Times New Roman" w:hAnsi="Times New Roman" w:cs="Times New Roman"/>
          <w:i/>
        </w:rPr>
        <w:t>Cornel West: A Critical Reader</w:t>
      </w:r>
      <w:r>
        <w:rPr>
          <w:rFonts w:ascii="Times New Roman" w:hAnsi="Times New Roman" w:cs="Times New Roman"/>
        </w:rPr>
        <w:t>, ed</w:t>
      </w:r>
      <w:r>
        <w:rPr>
          <w:rFonts w:ascii="Times New Roman" w:hAnsi="Times New Roman" w:cs="Times New Roman"/>
        </w:rPr>
        <w:t xml:space="preserve">ited by George Yancy, </w:t>
      </w:r>
      <w:r w:rsidR="00796523">
        <w:rPr>
          <w:rFonts w:ascii="Times New Roman" w:hAnsi="Times New Roman" w:cs="Times New Roman"/>
        </w:rPr>
        <w:t xml:space="preserve">154-166. </w:t>
      </w:r>
      <w:r>
        <w:rPr>
          <w:rFonts w:ascii="Times New Roman" w:hAnsi="Times New Roman" w:cs="Times New Roman"/>
        </w:rPr>
        <w:t>Malden, MA: B</w:t>
      </w:r>
      <w:r w:rsidR="00796523">
        <w:rPr>
          <w:rFonts w:ascii="Times New Roman" w:hAnsi="Times New Roman" w:cs="Times New Roman"/>
        </w:rPr>
        <w:t>lackwell Publishers, 200.</w:t>
      </w:r>
    </w:p>
    <w:p w14:paraId="5A55BB15" w14:textId="36AB5DE6" w:rsidR="002D2BE7" w:rsidRDefault="002D2BE7" w:rsidP="00796523">
      <w:pPr>
        <w:pStyle w:val="FootnoteText"/>
        <w:spacing w:line="480" w:lineRule="auto"/>
        <w:ind w:left="720" w:hanging="720"/>
        <w:rPr>
          <w:rFonts w:ascii="Times New Roman" w:hAnsi="Times New Roman" w:cs="Times New Roman"/>
        </w:rPr>
      </w:pPr>
      <w:r>
        <w:rPr>
          <w:rFonts w:ascii="Times New Roman" w:hAnsi="Times New Roman" w:cs="Times New Roman"/>
        </w:rPr>
        <w:t>Cowen,</w:t>
      </w:r>
      <w:r w:rsidRPr="002D2BE7">
        <w:rPr>
          <w:rFonts w:ascii="Times New Roman" w:hAnsi="Times New Roman" w:cs="Times New Roman"/>
        </w:rPr>
        <w:t xml:space="preserve"> </w:t>
      </w:r>
      <w:r>
        <w:rPr>
          <w:rFonts w:ascii="Times New Roman" w:hAnsi="Times New Roman" w:cs="Times New Roman"/>
        </w:rPr>
        <w:t>Rosemary</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Cornel West: The Politics of Redemption</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rPr>
        <w:t>Camb</w:t>
      </w:r>
      <w:r>
        <w:rPr>
          <w:rFonts w:ascii="Times New Roman" w:hAnsi="Times New Roman" w:cs="Times New Roman"/>
        </w:rPr>
        <w:t>ridge, U.K.: Polity Press, 2003.</w:t>
      </w:r>
      <w:bookmarkStart w:id="0" w:name="_GoBack"/>
      <w:bookmarkEnd w:id="0"/>
    </w:p>
    <w:p w14:paraId="67C1F1B1" w14:textId="271D2168" w:rsidR="00796523" w:rsidRDefault="00796523" w:rsidP="00796523">
      <w:pPr>
        <w:pStyle w:val="FootnoteText"/>
        <w:spacing w:line="480" w:lineRule="auto"/>
        <w:ind w:left="720" w:hanging="720"/>
        <w:rPr>
          <w:rFonts w:ascii="Times New Roman" w:hAnsi="Times New Roman" w:cs="Times New Roman"/>
        </w:rPr>
      </w:pPr>
      <w:r>
        <w:rPr>
          <w:rFonts w:ascii="Times New Roman" w:hAnsi="Times New Roman" w:cs="Times New Roman"/>
        </w:rPr>
        <w:t>Dyson,</w:t>
      </w:r>
      <w:r w:rsidRPr="00796523">
        <w:rPr>
          <w:rFonts w:ascii="Times New Roman" w:hAnsi="Times New Roman" w:cs="Times New Roman"/>
        </w:rPr>
        <w:t xml:space="preserve"> </w:t>
      </w:r>
      <w:r>
        <w:rPr>
          <w:rFonts w:ascii="Times New Roman" w:hAnsi="Times New Roman" w:cs="Times New Roman"/>
        </w:rPr>
        <w:t>Michael Eric</w:t>
      </w:r>
      <w:r>
        <w:rPr>
          <w:rFonts w:ascii="Times New Roman" w:hAnsi="Times New Roman" w:cs="Times New Roman"/>
        </w:rPr>
        <w:t>.</w:t>
      </w:r>
      <w:r>
        <w:rPr>
          <w:rFonts w:ascii="Times New Roman" w:hAnsi="Times New Roman" w:cs="Times New Roman"/>
        </w:rPr>
        <w:t xml:space="preserve"> “The Ghost of Cornel West</w:t>
      </w:r>
      <w:r w:rsidR="002D2BE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New Republic</w:t>
      </w:r>
      <w:r w:rsidR="002D2BE7">
        <w:rPr>
          <w:rFonts w:ascii="Times New Roman" w:hAnsi="Times New Roman" w:cs="Times New Roman"/>
        </w:rPr>
        <w:t>, April 19, 2015. Accessed May 13, 2017.</w:t>
      </w:r>
      <w:r>
        <w:rPr>
          <w:rFonts w:ascii="Times New Roman" w:hAnsi="Times New Roman" w:cs="Times New Roman"/>
        </w:rPr>
        <w:t xml:space="preserve"> </w:t>
      </w:r>
      <w:r w:rsidRPr="00E04D90">
        <w:rPr>
          <w:rFonts w:ascii="Times New Roman" w:hAnsi="Times New Roman" w:cs="Times New Roman"/>
        </w:rPr>
        <w:t>https://newrepublic.com/article/121550/cornel-wests-rise-fall-our-most-exciting-black-scholar-ghost</w:t>
      </w:r>
      <w:r>
        <w:rPr>
          <w:rFonts w:ascii="Times New Roman" w:hAnsi="Times New Roman" w:cs="Times New Roman"/>
        </w:rPr>
        <w:t>.</w:t>
      </w:r>
    </w:p>
    <w:p w14:paraId="05367BFA" w14:textId="3E1B8C52" w:rsidR="00C06454" w:rsidRDefault="00B905E4" w:rsidP="00B905E4">
      <w:pPr>
        <w:spacing w:line="480" w:lineRule="auto"/>
        <w:ind w:left="720" w:hanging="720"/>
        <w:rPr>
          <w:rFonts w:ascii="Times New Roman" w:hAnsi="Times New Roman" w:cs="Times New Roman"/>
        </w:rPr>
      </w:pPr>
      <w:r>
        <w:rPr>
          <w:rFonts w:ascii="Times New Roman" w:hAnsi="Times New Roman" w:cs="Times New Roman"/>
        </w:rPr>
        <w:t>“Seeing Crimson.</w:t>
      </w:r>
      <w:r w:rsidR="00C06454">
        <w:rPr>
          <w:rFonts w:ascii="Times New Roman" w:hAnsi="Times New Roman" w:cs="Times New Roman"/>
        </w:rPr>
        <w:t xml:space="preserve">” </w:t>
      </w:r>
      <w:r w:rsidR="00C06454">
        <w:rPr>
          <w:rFonts w:ascii="Times New Roman" w:hAnsi="Times New Roman" w:cs="Times New Roman"/>
          <w:i/>
        </w:rPr>
        <w:t>The Economist</w:t>
      </w:r>
      <w:r>
        <w:rPr>
          <w:rFonts w:ascii="Times New Roman" w:hAnsi="Times New Roman" w:cs="Times New Roman"/>
        </w:rPr>
        <w:t>. January 3, 2002. Accessed on May 16, 2017.</w:t>
      </w:r>
      <w:r w:rsidR="00C06454">
        <w:rPr>
          <w:rFonts w:ascii="Times New Roman" w:hAnsi="Times New Roman" w:cs="Times New Roman"/>
        </w:rPr>
        <w:t xml:space="preserve"> </w:t>
      </w:r>
      <w:r>
        <w:rPr>
          <w:rFonts w:ascii="Times New Roman" w:hAnsi="Times New Roman" w:cs="Times New Roman"/>
        </w:rPr>
        <w:t>http://www.economist.com/node/923104</w:t>
      </w:r>
      <w:r w:rsidR="00C06454">
        <w:rPr>
          <w:rFonts w:ascii="Times New Roman" w:hAnsi="Times New Roman" w:cs="Times New Roman"/>
        </w:rPr>
        <w:t>.</w:t>
      </w:r>
    </w:p>
    <w:p w14:paraId="30A92870" w14:textId="77777777" w:rsidR="00B905E4" w:rsidRPr="00EF3824" w:rsidRDefault="00B905E4" w:rsidP="00B905E4">
      <w:pPr>
        <w:spacing w:line="480" w:lineRule="auto"/>
        <w:ind w:left="720" w:hanging="720"/>
        <w:rPr>
          <w:rFonts w:ascii="Times New Roman" w:hAnsi="Times New Roman" w:cs="Times New Roman"/>
        </w:rPr>
      </w:pPr>
    </w:p>
    <w:sectPr w:rsidR="00B905E4" w:rsidRPr="00EF3824" w:rsidSect="00352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73B68" w14:textId="77777777" w:rsidR="002137DF" w:rsidRDefault="002137DF" w:rsidP="006300CC">
      <w:r>
        <w:separator/>
      </w:r>
    </w:p>
  </w:endnote>
  <w:endnote w:type="continuationSeparator" w:id="0">
    <w:p w14:paraId="3D8D4A51" w14:textId="77777777" w:rsidR="002137DF" w:rsidRDefault="002137DF" w:rsidP="0063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EEA8" w14:textId="77777777" w:rsidR="002137DF" w:rsidRDefault="002137DF" w:rsidP="006300CC">
      <w:r>
        <w:separator/>
      </w:r>
    </w:p>
  </w:footnote>
  <w:footnote w:type="continuationSeparator" w:id="0">
    <w:p w14:paraId="00B7628E" w14:textId="77777777" w:rsidR="002137DF" w:rsidRDefault="002137DF" w:rsidP="006300CC">
      <w:r>
        <w:continuationSeparator/>
      </w:r>
    </w:p>
  </w:footnote>
  <w:footnote w:id="1">
    <w:p w14:paraId="14D89486" w14:textId="7C199B0B" w:rsidR="006300CC" w:rsidRPr="006300CC" w:rsidRDefault="006300CC" w:rsidP="006300C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Rosemary Cowen, </w:t>
      </w:r>
      <w:r>
        <w:rPr>
          <w:rFonts w:ascii="Times New Roman" w:hAnsi="Times New Roman" w:cs="Times New Roman"/>
          <w:i/>
        </w:rPr>
        <w:t>Cornel West: The Politics of Redemption</w:t>
      </w:r>
      <w:r>
        <w:rPr>
          <w:rFonts w:ascii="Times New Roman" w:hAnsi="Times New Roman" w:cs="Times New Roman"/>
        </w:rPr>
        <w:t xml:space="preserve"> (</w:t>
      </w:r>
      <w:r w:rsidR="00487B97">
        <w:rPr>
          <w:rFonts w:ascii="Times New Roman" w:hAnsi="Times New Roman" w:cs="Times New Roman"/>
        </w:rPr>
        <w:t>Cambridge, U.K.: Polity Press, 2003), 2. All biographical information is taken from this book, unless otherwise cited.</w:t>
      </w:r>
    </w:p>
  </w:footnote>
  <w:footnote w:id="2">
    <w:p w14:paraId="464C1AD0" w14:textId="38DEFB83" w:rsidR="004D1819" w:rsidRPr="00E04D90" w:rsidRDefault="004D1819" w:rsidP="004D181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Michael Eric Dyson, “The Ghost of Cornel West</w:t>
      </w:r>
      <w:r w:rsidR="00E04D90">
        <w:rPr>
          <w:rFonts w:ascii="Times New Roman" w:hAnsi="Times New Roman" w:cs="Times New Roman"/>
        </w:rPr>
        <w:t xml:space="preserve">,” </w:t>
      </w:r>
      <w:r w:rsidR="00E04D90">
        <w:rPr>
          <w:rFonts w:ascii="Times New Roman" w:hAnsi="Times New Roman" w:cs="Times New Roman"/>
          <w:i/>
        </w:rPr>
        <w:t>New Republic</w:t>
      </w:r>
      <w:r w:rsidR="00E04D90">
        <w:rPr>
          <w:rFonts w:ascii="Times New Roman" w:hAnsi="Times New Roman" w:cs="Times New Roman"/>
        </w:rPr>
        <w:t xml:space="preserve">, April 19, 2015, accessed May 13, 2017, </w:t>
      </w:r>
      <w:r w:rsidR="00E04D90" w:rsidRPr="00E04D90">
        <w:rPr>
          <w:rFonts w:ascii="Times New Roman" w:hAnsi="Times New Roman" w:cs="Times New Roman"/>
        </w:rPr>
        <w:t>https://newrepublic.com/article/121550/cornel-wests-rise-fall-our-most-exciting-black-scholar-ghost</w:t>
      </w:r>
      <w:r w:rsidR="00E04D90">
        <w:rPr>
          <w:rFonts w:ascii="Times New Roman" w:hAnsi="Times New Roman" w:cs="Times New Roman"/>
        </w:rPr>
        <w:t>.</w:t>
      </w:r>
    </w:p>
  </w:footnote>
  <w:footnote w:id="3">
    <w:p w14:paraId="7B2E876C" w14:textId="77777777" w:rsidR="00A8488B" w:rsidRDefault="00A8488B" w:rsidP="00A8488B">
      <w:pPr>
        <w:pStyle w:val="FootnoteText"/>
        <w:ind w:firstLine="720"/>
      </w:pPr>
    </w:p>
    <w:p w14:paraId="1C27D7BF" w14:textId="430E289B" w:rsidR="00A8488B" w:rsidRPr="00A8488B" w:rsidRDefault="00A8488B" w:rsidP="00A8488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
    <w:p w14:paraId="5ECB37C2" w14:textId="77777777" w:rsidR="00395A4D" w:rsidRDefault="00395A4D" w:rsidP="00395A4D">
      <w:pPr>
        <w:pStyle w:val="FootnoteText"/>
        <w:ind w:firstLine="720"/>
      </w:pPr>
    </w:p>
    <w:p w14:paraId="7C758DBD" w14:textId="759781A4" w:rsidR="00395A4D" w:rsidRPr="00395A4D" w:rsidRDefault="00395A4D" w:rsidP="00395A4D">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 Shawn Copeland, “Cornel West’s Improvisational Philosophy of Religion,” in </w:t>
      </w:r>
      <w:r>
        <w:rPr>
          <w:rFonts w:ascii="Times New Roman" w:hAnsi="Times New Roman" w:cs="Times New Roman"/>
          <w:i/>
        </w:rPr>
        <w:t>Cornel West: A Critical Reader</w:t>
      </w:r>
      <w:r>
        <w:rPr>
          <w:rFonts w:ascii="Times New Roman" w:hAnsi="Times New Roman" w:cs="Times New Roman"/>
        </w:rPr>
        <w:t>, ed. George Yancy (Malden, MA: Blackwell Publishers, 2001), 155.</w:t>
      </w:r>
    </w:p>
  </w:footnote>
  <w:footnote w:id="5">
    <w:p w14:paraId="00957660" w14:textId="77777777" w:rsidR="00EB4BDF" w:rsidRDefault="00EB4BDF">
      <w:pPr>
        <w:pStyle w:val="FootnoteText"/>
      </w:pPr>
    </w:p>
    <w:p w14:paraId="028DA482" w14:textId="00EAF195" w:rsidR="00EB4BDF" w:rsidRPr="00EB4BDF" w:rsidRDefault="00EB4BDF" w:rsidP="00EB4BDF">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Cowen, 12-13.</w:t>
      </w:r>
    </w:p>
  </w:footnote>
  <w:footnote w:id="6">
    <w:p w14:paraId="14296413" w14:textId="6F8471AD" w:rsidR="002B25E3" w:rsidRPr="002B25E3" w:rsidRDefault="002B25E3" w:rsidP="002B25E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“Seeing Crimson,” </w:t>
      </w:r>
      <w:r>
        <w:rPr>
          <w:rFonts w:ascii="Times New Roman" w:hAnsi="Times New Roman" w:cs="Times New Roman"/>
          <w:i/>
        </w:rPr>
        <w:t>The Economist</w:t>
      </w:r>
      <w:r>
        <w:rPr>
          <w:rFonts w:ascii="Times New Roman" w:hAnsi="Times New Roman" w:cs="Times New Roman"/>
        </w:rPr>
        <w:t xml:space="preserve">, January 3, 2002, accessed on May 16, 2017, </w:t>
      </w:r>
      <w:r w:rsidRPr="002B25E3">
        <w:rPr>
          <w:rFonts w:ascii="Times New Roman" w:hAnsi="Times New Roman" w:cs="Times New Roman"/>
        </w:rPr>
        <w:t>http://www.economist.com/node/923104</w:t>
      </w:r>
      <w:r>
        <w:rPr>
          <w:rFonts w:ascii="Times New Roman" w:hAnsi="Times New Roman" w:cs="Times New Roman"/>
        </w:rPr>
        <w:t>.</w:t>
      </w:r>
    </w:p>
  </w:footnote>
  <w:footnote w:id="7">
    <w:p w14:paraId="6BE3B68B" w14:textId="77777777" w:rsidR="00A043EC" w:rsidRDefault="00A043EC">
      <w:pPr>
        <w:pStyle w:val="FootnoteText"/>
      </w:pPr>
    </w:p>
    <w:p w14:paraId="7A91E56F" w14:textId="20DBB9A0" w:rsidR="00A043EC" w:rsidRPr="00A043EC" w:rsidRDefault="00A043EC" w:rsidP="00A043E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Dyson.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63"/>
    <w:rsid w:val="00023778"/>
    <w:rsid w:val="00047B95"/>
    <w:rsid w:val="000E0F86"/>
    <w:rsid w:val="0016018E"/>
    <w:rsid w:val="002137DF"/>
    <w:rsid w:val="00244B71"/>
    <w:rsid w:val="00253514"/>
    <w:rsid w:val="00262305"/>
    <w:rsid w:val="002B25E3"/>
    <w:rsid w:val="002C4164"/>
    <w:rsid w:val="002D2BE7"/>
    <w:rsid w:val="002F19C1"/>
    <w:rsid w:val="00352B4B"/>
    <w:rsid w:val="0036522A"/>
    <w:rsid w:val="003749CD"/>
    <w:rsid w:val="00395A4D"/>
    <w:rsid w:val="00423B90"/>
    <w:rsid w:val="004450BE"/>
    <w:rsid w:val="004462DA"/>
    <w:rsid w:val="00466A67"/>
    <w:rsid w:val="00474F93"/>
    <w:rsid w:val="00477B6E"/>
    <w:rsid w:val="00487B97"/>
    <w:rsid w:val="004D1819"/>
    <w:rsid w:val="004D1EE1"/>
    <w:rsid w:val="004D6EB1"/>
    <w:rsid w:val="005A3075"/>
    <w:rsid w:val="005D35E7"/>
    <w:rsid w:val="006300CC"/>
    <w:rsid w:val="006476FF"/>
    <w:rsid w:val="00664A63"/>
    <w:rsid w:val="006A7C57"/>
    <w:rsid w:val="006A7F73"/>
    <w:rsid w:val="00796523"/>
    <w:rsid w:val="00831AF2"/>
    <w:rsid w:val="00860A90"/>
    <w:rsid w:val="008F6F2D"/>
    <w:rsid w:val="0096342D"/>
    <w:rsid w:val="009D1B78"/>
    <w:rsid w:val="00A043EC"/>
    <w:rsid w:val="00A8488B"/>
    <w:rsid w:val="00B00A49"/>
    <w:rsid w:val="00B475A0"/>
    <w:rsid w:val="00B905E4"/>
    <w:rsid w:val="00C06454"/>
    <w:rsid w:val="00C95652"/>
    <w:rsid w:val="00CF07BC"/>
    <w:rsid w:val="00D31D39"/>
    <w:rsid w:val="00DF4E9C"/>
    <w:rsid w:val="00DF7366"/>
    <w:rsid w:val="00DF7A11"/>
    <w:rsid w:val="00E035AC"/>
    <w:rsid w:val="00E04D90"/>
    <w:rsid w:val="00EB4BDF"/>
    <w:rsid w:val="00EF3824"/>
    <w:rsid w:val="00F30A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5F7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00CC"/>
  </w:style>
  <w:style w:type="character" w:customStyle="1" w:styleId="FootnoteTextChar">
    <w:name w:val="Footnote Text Char"/>
    <w:basedOn w:val="DefaultParagraphFont"/>
    <w:link w:val="FootnoteText"/>
    <w:uiPriority w:val="99"/>
    <w:rsid w:val="006300CC"/>
  </w:style>
  <w:style w:type="character" w:styleId="FootnoteReference">
    <w:name w:val="footnote reference"/>
    <w:basedOn w:val="DefaultParagraphFont"/>
    <w:uiPriority w:val="99"/>
    <w:unhideWhenUsed/>
    <w:rsid w:val="006300CC"/>
    <w:rPr>
      <w:vertAlign w:val="superscript"/>
    </w:rPr>
  </w:style>
  <w:style w:type="character" w:styleId="Hyperlink">
    <w:name w:val="Hyperlink"/>
    <w:basedOn w:val="DefaultParagraphFont"/>
    <w:uiPriority w:val="99"/>
    <w:unhideWhenUsed/>
    <w:rsid w:val="00B90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826</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Datz</dc:creator>
  <cp:keywords/>
  <dc:description/>
  <cp:lastModifiedBy>Candace Datz</cp:lastModifiedBy>
  <cp:revision>11</cp:revision>
  <dcterms:created xsi:type="dcterms:W3CDTF">2017-05-16T13:22:00Z</dcterms:created>
  <dcterms:modified xsi:type="dcterms:W3CDTF">2017-05-17T03:55:00Z</dcterms:modified>
</cp:coreProperties>
</file>