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7B" w:rsidRPr="00BC6E80" w:rsidRDefault="00497406" w:rsidP="00BC6E80">
      <w:pPr>
        <w:spacing w:line="240" w:lineRule="auto"/>
        <w:contextualSpacing/>
        <w:rPr>
          <w:rFonts w:ascii="Times New Roman" w:hAnsi="Times New Roman" w:cs="Times New Roman"/>
          <w:b/>
          <w:sz w:val="24"/>
          <w:szCs w:val="24"/>
        </w:rPr>
      </w:pPr>
      <w:r w:rsidRPr="00BC6E80">
        <w:rPr>
          <w:rFonts w:ascii="Times New Roman" w:hAnsi="Times New Roman" w:cs="Times New Roman"/>
          <w:b/>
          <w:sz w:val="24"/>
          <w:szCs w:val="24"/>
        </w:rPr>
        <w:t>Preparing to read and respond to journal assignments</w:t>
      </w:r>
    </w:p>
    <w:p w:rsidR="00BC6E80" w:rsidRDefault="00BC6E80" w:rsidP="00BC6E80">
      <w:pPr>
        <w:spacing w:line="240" w:lineRule="auto"/>
        <w:contextualSpacing/>
        <w:rPr>
          <w:rFonts w:ascii="Times New Roman" w:hAnsi="Times New Roman" w:cs="Times New Roman"/>
          <w:sz w:val="24"/>
          <w:szCs w:val="24"/>
        </w:rPr>
      </w:pPr>
    </w:p>
    <w:p w:rsidR="00497406" w:rsidRPr="00BC6E80" w:rsidRDefault="00497406" w:rsidP="00BC6E80">
      <w:pPr>
        <w:spacing w:line="240" w:lineRule="auto"/>
        <w:contextualSpacing/>
        <w:rPr>
          <w:rFonts w:ascii="Times New Roman" w:hAnsi="Times New Roman" w:cs="Times New Roman"/>
          <w:b/>
          <w:i/>
          <w:sz w:val="24"/>
          <w:szCs w:val="24"/>
        </w:rPr>
      </w:pPr>
      <w:r w:rsidRPr="00BC6E80">
        <w:rPr>
          <w:rFonts w:ascii="Times New Roman" w:hAnsi="Times New Roman" w:cs="Times New Roman"/>
          <w:b/>
          <w:i/>
          <w:sz w:val="24"/>
          <w:szCs w:val="24"/>
        </w:rPr>
        <w:t>Here are some suggestions for ways to prepare for reading journal assignments.</w:t>
      </w:r>
    </w:p>
    <w:p w:rsidR="00497406" w:rsidRPr="00BC6E80" w:rsidRDefault="00497406" w:rsidP="00BC6E80">
      <w:pPr>
        <w:pStyle w:val="ListParagraph"/>
        <w:numPr>
          <w:ilvl w:val="0"/>
          <w:numId w:val="1"/>
        </w:numPr>
        <w:spacing w:line="240" w:lineRule="auto"/>
        <w:rPr>
          <w:rFonts w:ascii="Times New Roman" w:hAnsi="Times New Roman" w:cs="Times New Roman"/>
          <w:sz w:val="24"/>
          <w:szCs w:val="24"/>
        </w:rPr>
      </w:pPr>
      <w:r w:rsidRPr="00BC6E80">
        <w:rPr>
          <w:rFonts w:ascii="Times New Roman" w:hAnsi="Times New Roman" w:cs="Times New Roman"/>
          <w:sz w:val="24"/>
          <w:szCs w:val="24"/>
        </w:rPr>
        <w:t>Plan a time when you can give this assignment your full attention.</w:t>
      </w:r>
      <w:r w:rsidR="00BC6E80">
        <w:rPr>
          <w:rFonts w:ascii="Times New Roman" w:hAnsi="Times New Roman" w:cs="Times New Roman"/>
          <w:sz w:val="24"/>
          <w:szCs w:val="24"/>
        </w:rPr>
        <w:t xml:space="preserve"> </w:t>
      </w:r>
    </w:p>
    <w:p w:rsidR="00497406" w:rsidRPr="00BC6E80" w:rsidRDefault="00A56A55" w:rsidP="00BC6E8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Use</w:t>
      </w:r>
      <w:r w:rsidR="00497406" w:rsidRPr="00BC6E80">
        <w:rPr>
          <w:rFonts w:ascii="Times New Roman" w:hAnsi="Times New Roman" w:cs="Times New Roman"/>
          <w:sz w:val="24"/>
          <w:szCs w:val="24"/>
        </w:rPr>
        <w:t xml:space="preserve"> a spiritual practice </w:t>
      </w:r>
      <w:r w:rsidRPr="00BC6E80">
        <w:rPr>
          <w:rFonts w:ascii="Times New Roman" w:hAnsi="Times New Roman" w:cs="Times New Roman"/>
          <w:sz w:val="24"/>
          <w:szCs w:val="24"/>
        </w:rPr>
        <w:t>beforehand</w:t>
      </w:r>
      <w:r w:rsidR="00497406" w:rsidRPr="00BC6E80">
        <w:rPr>
          <w:rFonts w:ascii="Times New Roman" w:hAnsi="Times New Roman" w:cs="Times New Roman"/>
          <w:sz w:val="24"/>
          <w:szCs w:val="24"/>
        </w:rPr>
        <w:t xml:space="preserve"> that will center you and help you be </w:t>
      </w:r>
      <w:r w:rsidR="00104986">
        <w:rPr>
          <w:rFonts w:ascii="Times New Roman" w:hAnsi="Times New Roman" w:cs="Times New Roman"/>
          <w:sz w:val="24"/>
          <w:szCs w:val="24"/>
        </w:rPr>
        <w:t xml:space="preserve">compassionately </w:t>
      </w:r>
      <w:r>
        <w:rPr>
          <w:rFonts w:ascii="Times New Roman" w:hAnsi="Times New Roman" w:cs="Times New Roman"/>
          <w:sz w:val="24"/>
          <w:szCs w:val="24"/>
        </w:rPr>
        <w:t xml:space="preserve">attuned to the ways you </w:t>
      </w:r>
      <w:r w:rsidR="00497406" w:rsidRPr="00BC6E80">
        <w:rPr>
          <w:rFonts w:ascii="Times New Roman" w:hAnsi="Times New Roman" w:cs="Times New Roman"/>
          <w:sz w:val="24"/>
          <w:szCs w:val="24"/>
        </w:rPr>
        <w:t>react to this reading.</w:t>
      </w:r>
      <w:r w:rsidR="00960846" w:rsidRPr="00BC6E80">
        <w:rPr>
          <w:rFonts w:ascii="Times New Roman" w:hAnsi="Times New Roman" w:cs="Times New Roman"/>
          <w:sz w:val="24"/>
          <w:szCs w:val="24"/>
        </w:rPr>
        <w:t xml:space="preserve">  </w:t>
      </w:r>
    </w:p>
    <w:p w:rsidR="00497406" w:rsidRPr="00BC6E80" w:rsidRDefault="00497406" w:rsidP="00BC6E80">
      <w:pPr>
        <w:pStyle w:val="ListParagraph"/>
        <w:numPr>
          <w:ilvl w:val="0"/>
          <w:numId w:val="1"/>
        </w:numPr>
        <w:spacing w:line="240" w:lineRule="auto"/>
        <w:rPr>
          <w:rFonts w:ascii="Times New Roman" w:hAnsi="Times New Roman" w:cs="Times New Roman"/>
          <w:sz w:val="24"/>
          <w:szCs w:val="24"/>
        </w:rPr>
      </w:pPr>
      <w:r w:rsidRPr="00BC6E80">
        <w:rPr>
          <w:rFonts w:ascii="Times New Roman" w:hAnsi="Times New Roman" w:cs="Times New Roman"/>
          <w:sz w:val="24"/>
          <w:szCs w:val="24"/>
        </w:rPr>
        <w:t>During your reading make sure you check in with yourself and track how you are doing</w:t>
      </w:r>
      <w:r w:rsidR="009F79F4">
        <w:rPr>
          <w:rFonts w:ascii="Times New Roman" w:hAnsi="Times New Roman" w:cs="Times New Roman"/>
          <w:sz w:val="24"/>
          <w:szCs w:val="24"/>
        </w:rPr>
        <w:t xml:space="preserve"> emotionally</w:t>
      </w:r>
      <w:r w:rsidRPr="00BC6E80">
        <w:rPr>
          <w:rFonts w:ascii="Times New Roman" w:hAnsi="Times New Roman" w:cs="Times New Roman"/>
          <w:sz w:val="24"/>
          <w:szCs w:val="24"/>
        </w:rPr>
        <w:t xml:space="preserve">.  Take time out </w:t>
      </w:r>
      <w:r w:rsidR="00A56A55">
        <w:rPr>
          <w:rFonts w:ascii="Times New Roman" w:hAnsi="Times New Roman" w:cs="Times New Roman"/>
          <w:sz w:val="24"/>
          <w:szCs w:val="24"/>
        </w:rPr>
        <w:t>as you become aware of your body’s stress reactions and related emotions and use your spiritual practices, like prayer, centered breathing, looking at something restful (nature, a candle, a religious symbol).</w:t>
      </w:r>
    </w:p>
    <w:p w:rsidR="00497406" w:rsidRPr="00BC6E80" w:rsidRDefault="00497406" w:rsidP="00BC6E80">
      <w:pPr>
        <w:pStyle w:val="ListParagraph"/>
        <w:numPr>
          <w:ilvl w:val="0"/>
          <w:numId w:val="1"/>
        </w:numPr>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Be an active reader by making notes and </w:t>
      </w:r>
      <w:r w:rsidR="00960846" w:rsidRPr="00BC6E80">
        <w:rPr>
          <w:rFonts w:ascii="Times New Roman" w:hAnsi="Times New Roman" w:cs="Times New Roman"/>
          <w:sz w:val="24"/>
          <w:szCs w:val="24"/>
        </w:rPr>
        <w:t xml:space="preserve">mentally </w:t>
      </w:r>
      <w:r w:rsidRPr="00BC6E80">
        <w:rPr>
          <w:rFonts w:ascii="Times New Roman" w:hAnsi="Times New Roman" w:cs="Times New Roman"/>
          <w:sz w:val="24"/>
          <w:szCs w:val="24"/>
        </w:rPr>
        <w:t xml:space="preserve">engaging in dialogue with the </w:t>
      </w:r>
      <w:r w:rsidR="00960846" w:rsidRPr="00BC6E80">
        <w:rPr>
          <w:rFonts w:ascii="Times New Roman" w:hAnsi="Times New Roman" w:cs="Times New Roman"/>
          <w:sz w:val="24"/>
          <w:szCs w:val="24"/>
        </w:rPr>
        <w:t>person writing t</w:t>
      </w:r>
      <w:r w:rsidR="00BC6E80">
        <w:rPr>
          <w:rFonts w:ascii="Times New Roman" w:hAnsi="Times New Roman" w:cs="Times New Roman"/>
          <w:sz w:val="24"/>
          <w:szCs w:val="24"/>
        </w:rPr>
        <w:t>he journal. Make sure you imaginatively</w:t>
      </w:r>
      <w:r w:rsidR="00960846" w:rsidRPr="00BC6E80">
        <w:rPr>
          <w:rFonts w:ascii="Times New Roman" w:hAnsi="Times New Roman" w:cs="Times New Roman"/>
          <w:sz w:val="24"/>
          <w:szCs w:val="24"/>
        </w:rPr>
        <w:t xml:space="preserve"> engage him or her as the resilient survivor whose story has shaped him or her in life-changing ways.  In other words, while you will no doubt be emotionally responding to the suffering she or he experienced, make sure you envision the whole, complex pers</w:t>
      </w:r>
      <w:r w:rsidR="00104986">
        <w:rPr>
          <w:rFonts w:ascii="Times New Roman" w:hAnsi="Times New Roman" w:cs="Times New Roman"/>
          <w:sz w:val="24"/>
          <w:szCs w:val="24"/>
        </w:rPr>
        <w:t>on that has grown and evolved since this experience</w:t>
      </w:r>
      <w:r w:rsidR="00960846" w:rsidRPr="00BC6E80">
        <w:rPr>
          <w:rFonts w:ascii="Times New Roman" w:hAnsi="Times New Roman" w:cs="Times New Roman"/>
          <w:sz w:val="24"/>
          <w:szCs w:val="24"/>
        </w:rPr>
        <w:t>.</w:t>
      </w:r>
    </w:p>
    <w:p w:rsidR="00960846" w:rsidRPr="00BC6E80" w:rsidRDefault="00960846" w:rsidP="00BC6E80">
      <w:pPr>
        <w:spacing w:line="240" w:lineRule="auto"/>
        <w:ind w:left="360"/>
        <w:contextualSpacing/>
        <w:rPr>
          <w:rFonts w:ascii="Times New Roman" w:hAnsi="Times New Roman" w:cs="Times New Roman"/>
          <w:b/>
          <w:i/>
          <w:sz w:val="24"/>
          <w:szCs w:val="24"/>
        </w:rPr>
      </w:pPr>
      <w:r w:rsidRPr="00BC6E80">
        <w:rPr>
          <w:rFonts w:ascii="Times New Roman" w:hAnsi="Times New Roman" w:cs="Times New Roman"/>
          <w:b/>
          <w:i/>
          <w:sz w:val="24"/>
          <w:szCs w:val="24"/>
        </w:rPr>
        <w:t>Suggestions about taking notes</w:t>
      </w:r>
    </w:p>
    <w:p w:rsidR="00960846" w:rsidRPr="00BC6E80" w:rsidRDefault="00960846" w:rsidP="00BC6E80">
      <w:pPr>
        <w:pStyle w:val="BodyTextIndent"/>
        <w:numPr>
          <w:ilvl w:val="0"/>
          <w:numId w:val="2"/>
        </w:numPr>
        <w:contextualSpacing/>
        <w:rPr>
          <w:szCs w:val="24"/>
        </w:rPr>
      </w:pPr>
      <w:r w:rsidRPr="00BC6E80">
        <w:rPr>
          <w:szCs w:val="24"/>
        </w:rPr>
        <w:t>Underline and put a</w:t>
      </w:r>
      <w:r w:rsidR="006624D9">
        <w:rPr>
          <w:szCs w:val="24"/>
        </w:rPr>
        <w:t>n</w:t>
      </w:r>
      <w:r w:rsidRPr="00BC6E80">
        <w:rPr>
          <w:szCs w:val="24"/>
        </w:rPr>
        <w:t xml:space="preserve"> = sign </w:t>
      </w:r>
      <w:r w:rsidR="0077746E" w:rsidRPr="00BC6E80">
        <w:rPr>
          <w:szCs w:val="24"/>
        </w:rPr>
        <w:t>when there seems to be similarities</w:t>
      </w:r>
      <w:r w:rsidRPr="00BC6E80">
        <w:rPr>
          <w:szCs w:val="24"/>
        </w:rPr>
        <w:t xml:space="preserve"> between (1) your rel</w:t>
      </w:r>
      <w:r w:rsidR="0077746E" w:rsidRPr="00BC6E80">
        <w:rPr>
          <w:szCs w:val="24"/>
        </w:rPr>
        <w:t>igious world</w:t>
      </w:r>
      <w:r w:rsidR="00104986">
        <w:rPr>
          <w:szCs w:val="24"/>
        </w:rPr>
        <w:t>/spiritual orienting system</w:t>
      </w:r>
      <w:r w:rsidR="0077746E" w:rsidRPr="00BC6E80">
        <w:rPr>
          <w:szCs w:val="24"/>
        </w:rPr>
        <w:t xml:space="preserve"> and the journal writer’s</w:t>
      </w:r>
      <w:r w:rsidR="009F79F4">
        <w:rPr>
          <w:szCs w:val="24"/>
        </w:rPr>
        <w:t>, and (2) the kinds of stressful</w:t>
      </w:r>
      <w:r w:rsidRPr="00BC6E80">
        <w:rPr>
          <w:szCs w:val="24"/>
        </w:rPr>
        <w:t xml:space="preserve"> experiences you have each described. </w:t>
      </w:r>
      <w:r w:rsidR="0077746E" w:rsidRPr="00BC6E80">
        <w:rPr>
          <w:szCs w:val="24"/>
        </w:rPr>
        <w:t xml:space="preserve">Put an * beside differences.  </w:t>
      </w:r>
      <w:r w:rsidRPr="00BC6E80">
        <w:rPr>
          <w:szCs w:val="24"/>
        </w:rPr>
        <w:t>Pay attentio</w:t>
      </w:r>
      <w:r w:rsidR="00A56A55">
        <w:rPr>
          <w:szCs w:val="24"/>
        </w:rPr>
        <w:t>n to your desire to look for</w:t>
      </w:r>
      <w:r w:rsidRPr="00BC6E80">
        <w:rPr>
          <w:szCs w:val="24"/>
        </w:rPr>
        <w:t xml:space="preserve"> similarities because you might be imposing your mea</w:t>
      </w:r>
      <w:r w:rsidR="00104986">
        <w:rPr>
          <w:szCs w:val="24"/>
        </w:rPr>
        <w:t>nings on his/her story</w:t>
      </w:r>
      <w:r w:rsidRPr="00BC6E80">
        <w:rPr>
          <w:szCs w:val="24"/>
        </w:rPr>
        <w:t>. Remember that paying attention to differences is a way of honoring the uniqueness of each other</w:t>
      </w:r>
      <w:r w:rsidR="00C3630E">
        <w:rPr>
          <w:szCs w:val="24"/>
        </w:rPr>
        <w:t>’s</w:t>
      </w:r>
      <w:r w:rsidR="00104986">
        <w:rPr>
          <w:szCs w:val="24"/>
        </w:rPr>
        <w:t xml:space="preserve"> stories</w:t>
      </w:r>
      <w:r w:rsidRPr="00BC6E80">
        <w:rPr>
          <w:szCs w:val="24"/>
        </w:rPr>
        <w:t>.</w:t>
      </w:r>
      <w:r w:rsidR="0077746E" w:rsidRPr="00BC6E80">
        <w:rPr>
          <w:szCs w:val="24"/>
        </w:rPr>
        <w:t xml:space="preserve"> Also remember that sometimes we accentuate differenc</w:t>
      </w:r>
      <w:r w:rsidR="009F79F4">
        <w:rPr>
          <w:szCs w:val="24"/>
        </w:rPr>
        <w:t>es between our stories and another person’s story</w:t>
      </w:r>
      <w:r w:rsidR="0077746E" w:rsidRPr="00BC6E80">
        <w:rPr>
          <w:szCs w:val="24"/>
        </w:rPr>
        <w:t xml:space="preserve"> as a way of coping with fear (</w:t>
      </w:r>
      <w:r w:rsidR="00C3630E">
        <w:rPr>
          <w:szCs w:val="24"/>
        </w:rPr>
        <w:t>“</w:t>
      </w:r>
      <w:r w:rsidR="0077746E" w:rsidRPr="00BC6E80">
        <w:rPr>
          <w:szCs w:val="24"/>
        </w:rPr>
        <w:t xml:space="preserve">that </w:t>
      </w:r>
      <w:r w:rsidR="009F79F4">
        <w:rPr>
          <w:szCs w:val="24"/>
        </w:rPr>
        <w:t>kind of stressful</w:t>
      </w:r>
      <w:r w:rsidR="00C3630E">
        <w:rPr>
          <w:szCs w:val="24"/>
        </w:rPr>
        <w:t xml:space="preserve"> event </w:t>
      </w:r>
      <w:r w:rsidR="0077746E" w:rsidRPr="00BC6E80">
        <w:rPr>
          <w:szCs w:val="24"/>
        </w:rPr>
        <w:t xml:space="preserve">would </w:t>
      </w:r>
      <w:r w:rsidR="00C3630E">
        <w:rPr>
          <w:szCs w:val="24"/>
        </w:rPr>
        <w:t>never happen to m</w:t>
      </w:r>
      <w:r w:rsidR="00A56A55">
        <w:rPr>
          <w:szCs w:val="24"/>
        </w:rPr>
        <w:t>e because I am different. I never would….so this could never happen to me</w:t>
      </w:r>
      <w:r w:rsidR="00C3630E">
        <w:rPr>
          <w:szCs w:val="24"/>
        </w:rPr>
        <w:t>”</w:t>
      </w:r>
      <w:r w:rsidR="0077746E" w:rsidRPr="00BC6E80">
        <w:rPr>
          <w:szCs w:val="24"/>
        </w:rPr>
        <w:t>).</w:t>
      </w:r>
    </w:p>
    <w:p w:rsidR="00960846" w:rsidRPr="00BC6E80" w:rsidRDefault="00960846" w:rsidP="00BC6E80">
      <w:pPr>
        <w:pStyle w:val="ListParagraph"/>
        <w:numPr>
          <w:ilvl w:val="0"/>
          <w:numId w:val="2"/>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Highlight </w:t>
      </w:r>
      <w:r w:rsidR="0077746E" w:rsidRPr="00BC6E80">
        <w:rPr>
          <w:rFonts w:ascii="Times New Roman" w:hAnsi="Times New Roman" w:cs="Times New Roman"/>
          <w:sz w:val="24"/>
          <w:szCs w:val="24"/>
        </w:rPr>
        <w:t>statements that surprise you (using a</w:t>
      </w:r>
      <w:r w:rsidR="00104986">
        <w:rPr>
          <w:rFonts w:ascii="Times New Roman" w:hAnsi="Times New Roman" w:cs="Times New Roman"/>
          <w:sz w:val="24"/>
          <w:szCs w:val="24"/>
        </w:rPr>
        <w:t>n</w:t>
      </w:r>
      <w:r w:rsidR="00784811">
        <w:rPr>
          <w:rFonts w:ascii="Times New Roman" w:hAnsi="Times New Roman" w:cs="Times New Roman"/>
          <w:sz w:val="24"/>
          <w:szCs w:val="24"/>
        </w:rPr>
        <w:t xml:space="preserve"> </w:t>
      </w:r>
      <w:r w:rsidR="0077746E" w:rsidRPr="00BC6E80">
        <w:rPr>
          <w:rFonts w:ascii="Times New Roman" w:hAnsi="Times New Roman" w:cs="Times New Roman"/>
          <w:sz w:val="24"/>
          <w:szCs w:val="24"/>
        </w:rPr>
        <w:t>! sign), are unexpected, that catch you off guard, or that trigger a strong responses (so-called</w:t>
      </w:r>
      <w:r w:rsidR="00BD6EB9">
        <w:rPr>
          <w:rFonts w:ascii="Times New Roman" w:hAnsi="Times New Roman" w:cs="Times New Roman"/>
          <w:sz w:val="24"/>
          <w:szCs w:val="24"/>
        </w:rPr>
        <w:t xml:space="preserve"> jarring moments</w:t>
      </w:r>
      <w:r w:rsidR="0077746E" w:rsidRPr="00BC6E80">
        <w:rPr>
          <w:rFonts w:ascii="Times New Roman" w:hAnsi="Times New Roman" w:cs="Times New Roman"/>
          <w:sz w:val="24"/>
          <w:szCs w:val="24"/>
        </w:rPr>
        <w:t xml:space="preserve">).  It’s helpful to process these moments </w:t>
      </w:r>
      <w:r w:rsidR="00C3630E">
        <w:rPr>
          <w:rFonts w:ascii="Times New Roman" w:hAnsi="Times New Roman" w:cs="Times New Roman"/>
          <w:sz w:val="24"/>
          <w:szCs w:val="24"/>
        </w:rPr>
        <w:t xml:space="preserve">in order </w:t>
      </w:r>
      <w:r w:rsidR="0077746E" w:rsidRPr="00BC6E80">
        <w:rPr>
          <w:rFonts w:ascii="Times New Roman" w:hAnsi="Times New Roman" w:cs="Times New Roman"/>
          <w:sz w:val="24"/>
          <w:szCs w:val="24"/>
        </w:rPr>
        <w:t xml:space="preserve">to appreciate why a detail was jarring, and whether such a moment </w:t>
      </w:r>
      <w:r w:rsidRPr="00BC6E80">
        <w:rPr>
          <w:rFonts w:ascii="Times New Roman" w:eastAsia="Calibri" w:hAnsi="Times New Roman" w:cs="Times New Roman"/>
          <w:sz w:val="24"/>
          <w:szCs w:val="24"/>
        </w:rPr>
        <w:t>open</w:t>
      </w:r>
      <w:r w:rsidR="0077746E" w:rsidRPr="00BC6E80">
        <w:rPr>
          <w:rFonts w:ascii="Times New Roman" w:eastAsia="Calibri" w:hAnsi="Times New Roman" w:cs="Times New Roman"/>
          <w:sz w:val="24"/>
          <w:szCs w:val="24"/>
        </w:rPr>
        <w:t>s</w:t>
      </w:r>
      <w:r w:rsidRPr="00BC6E80">
        <w:rPr>
          <w:rFonts w:ascii="Times New Roman" w:eastAsia="Calibri" w:hAnsi="Times New Roman" w:cs="Times New Roman"/>
          <w:sz w:val="24"/>
          <w:szCs w:val="24"/>
        </w:rPr>
        <w:t xml:space="preserve"> up new ways of kno</w:t>
      </w:r>
      <w:r w:rsidR="0077746E" w:rsidRPr="00BC6E80">
        <w:rPr>
          <w:rFonts w:ascii="Times New Roman" w:eastAsia="Calibri" w:hAnsi="Times New Roman" w:cs="Times New Roman"/>
          <w:sz w:val="24"/>
          <w:szCs w:val="24"/>
        </w:rPr>
        <w:t>wing and experiencing others</w:t>
      </w:r>
      <w:r w:rsidR="00A56A55">
        <w:rPr>
          <w:rFonts w:ascii="Times New Roman" w:eastAsia="Calibri" w:hAnsi="Times New Roman" w:cs="Times New Roman"/>
          <w:sz w:val="24"/>
          <w:szCs w:val="24"/>
        </w:rPr>
        <w:t>, yourself,</w:t>
      </w:r>
      <w:r w:rsidR="0077746E" w:rsidRPr="00BC6E80">
        <w:rPr>
          <w:rFonts w:ascii="Times New Roman" w:eastAsia="Calibri" w:hAnsi="Times New Roman" w:cs="Times New Roman"/>
          <w:sz w:val="24"/>
          <w:szCs w:val="24"/>
        </w:rPr>
        <w:t xml:space="preserve"> or even the sacred/God/ the transcendent</w:t>
      </w:r>
      <w:r w:rsidRPr="00BC6E80">
        <w:rPr>
          <w:rFonts w:ascii="Times New Roman" w:eastAsia="Calibri" w:hAnsi="Times New Roman" w:cs="Times New Roman"/>
          <w:sz w:val="24"/>
          <w:szCs w:val="24"/>
        </w:rPr>
        <w:t xml:space="preserve">. </w:t>
      </w:r>
    </w:p>
    <w:p w:rsidR="0077746E" w:rsidRPr="00BC6E80" w:rsidRDefault="0077746E" w:rsidP="00BC6E80">
      <w:pPr>
        <w:pStyle w:val="ListParagraph"/>
        <w:numPr>
          <w:ilvl w:val="0"/>
          <w:numId w:val="2"/>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Pay attention to details that help you understand or give you glimpses of </w:t>
      </w:r>
      <w:r w:rsidR="009F79F4">
        <w:rPr>
          <w:rFonts w:ascii="Times New Roman" w:hAnsi="Times New Roman" w:cs="Times New Roman"/>
          <w:sz w:val="24"/>
          <w:szCs w:val="24"/>
        </w:rPr>
        <w:t>how this person used spiritual practices (SP</w:t>
      </w:r>
      <w:r w:rsidRPr="00BC6E80">
        <w:rPr>
          <w:rFonts w:ascii="Times New Roman" w:hAnsi="Times New Roman" w:cs="Times New Roman"/>
          <w:sz w:val="24"/>
          <w:szCs w:val="24"/>
        </w:rPr>
        <w:t>) and made mean</w:t>
      </w:r>
      <w:r w:rsidR="00A56A55">
        <w:rPr>
          <w:rFonts w:ascii="Times New Roman" w:hAnsi="Times New Roman" w:cs="Times New Roman"/>
          <w:sz w:val="24"/>
          <w:szCs w:val="24"/>
        </w:rPr>
        <w:t>ing (MM) in ways</w:t>
      </w:r>
      <w:r w:rsidR="00BD6EB9">
        <w:rPr>
          <w:rFonts w:ascii="Times New Roman" w:hAnsi="Times New Roman" w:cs="Times New Roman"/>
          <w:sz w:val="24"/>
          <w:szCs w:val="24"/>
        </w:rPr>
        <w:t xml:space="preserve"> seem t</w:t>
      </w:r>
      <w:r w:rsidR="009F79F4">
        <w:rPr>
          <w:rFonts w:ascii="Times New Roman" w:hAnsi="Times New Roman" w:cs="Times New Roman"/>
          <w:sz w:val="24"/>
          <w:szCs w:val="24"/>
        </w:rPr>
        <w:t>o you to be life-giving ways (SP</w:t>
      </w:r>
      <w:r w:rsidRPr="00BC6E80">
        <w:rPr>
          <w:rFonts w:ascii="Times New Roman" w:hAnsi="Times New Roman" w:cs="Times New Roman"/>
          <w:sz w:val="24"/>
          <w:szCs w:val="24"/>
        </w:rPr>
        <w:t>+</w:t>
      </w:r>
      <w:r w:rsidR="009F79F4">
        <w:rPr>
          <w:rFonts w:ascii="Times New Roman" w:hAnsi="Times New Roman" w:cs="Times New Roman"/>
          <w:sz w:val="24"/>
          <w:szCs w:val="24"/>
        </w:rPr>
        <w:t>, MM+) or life-limiting ways (SP</w:t>
      </w:r>
      <w:r w:rsidR="00BD6EB9">
        <w:rPr>
          <w:rFonts w:ascii="Times New Roman" w:hAnsi="Times New Roman" w:cs="Times New Roman"/>
          <w:sz w:val="24"/>
          <w:szCs w:val="24"/>
        </w:rPr>
        <w:t>-</w:t>
      </w:r>
      <w:r w:rsidRPr="00BC6E80">
        <w:rPr>
          <w:rFonts w:ascii="Times New Roman" w:hAnsi="Times New Roman" w:cs="Times New Roman"/>
          <w:sz w:val="24"/>
          <w:szCs w:val="24"/>
        </w:rPr>
        <w:t>, MM-).</w:t>
      </w:r>
    </w:p>
    <w:p w:rsidR="0077746E" w:rsidRPr="00BC6E80" w:rsidRDefault="00A56A55" w:rsidP="00BC6E80">
      <w:pPr>
        <w:pStyle w:val="ListParagraph"/>
        <w:numPr>
          <w:ilvl w:val="0"/>
          <w:numId w:val="2"/>
        </w:numPr>
        <w:tabs>
          <w:tab w:val="left" w:pos="-720"/>
          <w:tab w:val="left" w:pos="0"/>
          <w:tab w:val="left" w:pos="18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Draft</w:t>
      </w:r>
      <w:r w:rsidR="0077746E" w:rsidRPr="00BC6E80">
        <w:rPr>
          <w:rFonts w:ascii="Times New Roman" w:hAnsi="Times New Roman" w:cs="Times New Roman"/>
          <w:sz w:val="24"/>
          <w:szCs w:val="24"/>
        </w:rPr>
        <w:t xml:space="preserve"> some open-ended questions or invitations you might u</w:t>
      </w:r>
      <w:r>
        <w:rPr>
          <w:rFonts w:ascii="Times New Roman" w:hAnsi="Times New Roman" w:cs="Times New Roman"/>
          <w:sz w:val="24"/>
          <w:szCs w:val="24"/>
        </w:rPr>
        <w:t>se in the outline of your spiritual care conversation</w:t>
      </w:r>
      <w:r w:rsidR="00784811">
        <w:rPr>
          <w:rFonts w:ascii="Times New Roman" w:hAnsi="Times New Roman" w:cs="Times New Roman"/>
          <w:sz w:val="24"/>
          <w:szCs w:val="24"/>
        </w:rPr>
        <w:t xml:space="preserve"> (see sample questions)</w:t>
      </w:r>
      <w:r w:rsidR="0077746E" w:rsidRPr="00BC6E80">
        <w:rPr>
          <w:rFonts w:ascii="Times New Roman" w:hAnsi="Times New Roman" w:cs="Times New Roman"/>
          <w:sz w:val="24"/>
          <w:szCs w:val="24"/>
        </w:rPr>
        <w:t>.</w:t>
      </w:r>
      <w:r>
        <w:rPr>
          <w:rFonts w:ascii="Times New Roman" w:hAnsi="Times New Roman" w:cs="Times New Roman"/>
          <w:sz w:val="24"/>
          <w:szCs w:val="24"/>
        </w:rPr>
        <w:t xml:space="preserve"> Do not hesitate to </w:t>
      </w:r>
      <w:r w:rsidR="009F79F4">
        <w:rPr>
          <w:rFonts w:ascii="Times New Roman" w:hAnsi="Times New Roman" w:cs="Times New Roman"/>
          <w:sz w:val="24"/>
          <w:szCs w:val="24"/>
        </w:rPr>
        <w:t>paraphrase/repeat these sample</w:t>
      </w:r>
      <w:r>
        <w:rPr>
          <w:rFonts w:ascii="Times New Roman" w:hAnsi="Times New Roman" w:cs="Times New Roman"/>
          <w:sz w:val="24"/>
          <w:szCs w:val="24"/>
        </w:rPr>
        <w:t xml:space="preserve"> </w:t>
      </w:r>
      <w:r w:rsidR="009F79F4">
        <w:rPr>
          <w:rFonts w:ascii="Times New Roman" w:hAnsi="Times New Roman" w:cs="Times New Roman"/>
          <w:sz w:val="24"/>
          <w:szCs w:val="24"/>
        </w:rPr>
        <w:t xml:space="preserve">questions. </w:t>
      </w:r>
      <w:r>
        <w:rPr>
          <w:rFonts w:ascii="Times New Roman" w:hAnsi="Times New Roman" w:cs="Times New Roman"/>
          <w:sz w:val="24"/>
          <w:szCs w:val="24"/>
        </w:rPr>
        <w:t xml:space="preserve">Even though this may seem formulaic, </w:t>
      </w:r>
      <w:r w:rsidR="00784811">
        <w:rPr>
          <w:rFonts w:ascii="Times New Roman" w:hAnsi="Times New Roman" w:cs="Times New Roman"/>
          <w:sz w:val="24"/>
          <w:szCs w:val="24"/>
        </w:rPr>
        <w:t>and your partner will know the kinds of</w:t>
      </w:r>
      <w:r>
        <w:rPr>
          <w:rFonts w:ascii="Times New Roman" w:hAnsi="Times New Roman" w:cs="Times New Roman"/>
          <w:sz w:val="24"/>
          <w:szCs w:val="24"/>
        </w:rPr>
        <w:t xml:space="preserve"> questions </w:t>
      </w:r>
      <w:r w:rsidR="00784811">
        <w:rPr>
          <w:rFonts w:ascii="Times New Roman" w:hAnsi="Times New Roman" w:cs="Times New Roman"/>
          <w:sz w:val="24"/>
          <w:szCs w:val="24"/>
        </w:rPr>
        <w:t xml:space="preserve">you are asking </w:t>
      </w:r>
      <w:r>
        <w:rPr>
          <w:rFonts w:ascii="Times New Roman" w:hAnsi="Times New Roman" w:cs="Times New Roman"/>
          <w:sz w:val="24"/>
          <w:szCs w:val="24"/>
        </w:rPr>
        <w:t>ahead of time, it’s a helpful way to open the conversation and begi</w:t>
      </w:r>
      <w:r w:rsidR="00784811">
        <w:rPr>
          <w:rFonts w:ascii="Times New Roman" w:hAnsi="Times New Roman" w:cs="Times New Roman"/>
          <w:sz w:val="24"/>
          <w:szCs w:val="24"/>
        </w:rPr>
        <w:t xml:space="preserve">n to establish trust. Feel free </w:t>
      </w:r>
      <w:r>
        <w:rPr>
          <w:rFonts w:ascii="Times New Roman" w:hAnsi="Times New Roman" w:cs="Times New Roman"/>
          <w:sz w:val="24"/>
          <w:szCs w:val="24"/>
        </w:rPr>
        <w:t>to refer to your no</w:t>
      </w:r>
      <w:r w:rsidR="00784811">
        <w:rPr>
          <w:rFonts w:ascii="Times New Roman" w:hAnsi="Times New Roman" w:cs="Times New Roman"/>
          <w:sz w:val="24"/>
          <w:szCs w:val="24"/>
        </w:rPr>
        <w:t>tes throughout the conversation; pausing, looking down at your notes and carefully formulating a question often creates a helpful space.</w:t>
      </w:r>
    </w:p>
    <w:p w:rsidR="00A25EE7" w:rsidRPr="00BC6E80" w:rsidRDefault="00A25EE7" w:rsidP="00BC6E80">
      <w:pPr>
        <w:pStyle w:val="ListParagraph"/>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Remember that our goals in these conversations are to</w:t>
      </w:r>
    </w:p>
    <w:p w:rsidR="00A25EE7" w:rsidRPr="00BC6E80" w:rsidRDefault="00BD6EB9" w:rsidP="00BC6E80">
      <w:pPr>
        <w:pStyle w:val="ListParagraph"/>
        <w:numPr>
          <w:ilvl w:val="0"/>
          <w:numId w:val="4"/>
        </w:numPr>
        <w:tabs>
          <w:tab w:val="left" w:pos="-720"/>
          <w:tab w:val="left" w:pos="0"/>
          <w:tab w:val="left" w:pos="18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Hear about what it was like for this person to write the journal assignment</w:t>
      </w:r>
      <w:r w:rsidR="00A25EE7" w:rsidRPr="00BC6E80">
        <w:rPr>
          <w:rFonts w:ascii="Times New Roman" w:hAnsi="Times New Roman" w:cs="Times New Roman"/>
          <w:sz w:val="24"/>
          <w:szCs w:val="24"/>
        </w:rPr>
        <w:t xml:space="preserve"> </w:t>
      </w:r>
    </w:p>
    <w:p w:rsidR="0077746E" w:rsidRPr="00BC6E80" w:rsidRDefault="0077746E" w:rsidP="00BC6E80">
      <w:pPr>
        <w:pStyle w:val="ListParagraph"/>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Examples </w:t>
      </w:r>
      <w:r w:rsidR="00A25EE7" w:rsidRPr="00BC6E80">
        <w:rPr>
          <w:rFonts w:ascii="Times New Roman" w:hAnsi="Times New Roman" w:cs="Times New Roman"/>
          <w:sz w:val="24"/>
          <w:szCs w:val="24"/>
        </w:rPr>
        <w:t>of initial open ended questions that follow an affirming statement.</w:t>
      </w:r>
    </w:p>
    <w:p w:rsidR="0077746E" w:rsidRPr="00BC6E80" w:rsidRDefault="00A25EE7" w:rsidP="00BC6E80">
      <w:pPr>
        <w:pStyle w:val="ListParagraph"/>
        <w:numPr>
          <w:ilvl w:val="0"/>
          <w:numId w:val="6"/>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I’m impressed with how </w:t>
      </w:r>
      <w:r w:rsidR="00A56A55" w:rsidRPr="00BC6E80">
        <w:rPr>
          <w:rFonts w:ascii="Times New Roman" w:hAnsi="Times New Roman" w:cs="Times New Roman"/>
          <w:sz w:val="24"/>
          <w:szCs w:val="24"/>
        </w:rPr>
        <w:t>well-crafted</w:t>
      </w:r>
      <w:r w:rsidRPr="00BC6E80">
        <w:rPr>
          <w:rFonts w:ascii="Times New Roman" w:hAnsi="Times New Roman" w:cs="Times New Roman"/>
          <w:sz w:val="24"/>
          <w:szCs w:val="24"/>
        </w:rPr>
        <w:t xml:space="preserve"> your descriptions and reflections are. What was it like to write this?</w:t>
      </w:r>
    </w:p>
    <w:p w:rsidR="000F347B" w:rsidRPr="00BC6E80" w:rsidRDefault="00BC6E80" w:rsidP="00BC6E80">
      <w:pPr>
        <w:pStyle w:val="ListParagraph"/>
        <w:numPr>
          <w:ilvl w:val="0"/>
          <w:numId w:val="6"/>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This seems like such a significant experience.  What was it like to claim this as part of your story?</w:t>
      </w:r>
    </w:p>
    <w:p w:rsidR="00A25EE7" w:rsidRPr="00BC6E80" w:rsidRDefault="00A25EE7" w:rsidP="00BC6E80">
      <w:pPr>
        <w:pStyle w:val="ListParagraph"/>
        <w:numPr>
          <w:ilvl w:val="0"/>
          <w:numId w:val="4"/>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Explore what helped them cope (especially spiritually), and what might have been unhelpful ways to cope (in the short or long term).</w:t>
      </w:r>
    </w:p>
    <w:p w:rsidR="00BC6E80" w:rsidRPr="00BC6E80" w:rsidRDefault="00BC6E80" w:rsidP="00BC6E80">
      <w:pPr>
        <w:pStyle w:val="ListParagraph"/>
        <w:tabs>
          <w:tab w:val="left" w:pos="-720"/>
          <w:tab w:val="left" w:pos="0"/>
          <w:tab w:val="left" w:pos="180"/>
          <w:tab w:val="left" w:pos="720"/>
        </w:tabs>
        <w:spacing w:line="240" w:lineRule="auto"/>
        <w:ind w:left="1080"/>
        <w:rPr>
          <w:rFonts w:ascii="Times New Roman" w:hAnsi="Times New Roman" w:cs="Times New Roman"/>
          <w:sz w:val="24"/>
          <w:szCs w:val="24"/>
        </w:rPr>
      </w:pPr>
      <w:r w:rsidRPr="00BC6E80">
        <w:rPr>
          <w:rFonts w:ascii="Times New Roman" w:hAnsi="Times New Roman" w:cs="Times New Roman"/>
          <w:sz w:val="24"/>
          <w:szCs w:val="24"/>
        </w:rPr>
        <w:t>Examples</w:t>
      </w:r>
      <w:r w:rsidR="00A25EE7" w:rsidRPr="00BC6E80">
        <w:rPr>
          <w:rFonts w:ascii="Times New Roman" w:hAnsi="Times New Roman" w:cs="Times New Roman"/>
          <w:sz w:val="24"/>
          <w:szCs w:val="24"/>
        </w:rPr>
        <w:t xml:space="preserve">: </w:t>
      </w:r>
    </w:p>
    <w:p w:rsidR="00A25EE7" w:rsidRPr="00BC6E80" w:rsidRDefault="00A25EE7" w:rsidP="00BC6E80">
      <w:pPr>
        <w:pStyle w:val="ListParagraph"/>
        <w:numPr>
          <w:ilvl w:val="0"/>
          <w:numId w:val="7"/>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lastRenderedPageBreak/>
        <w:t>One of the ways you seemed to survive was to [make sure you quote from their text. Don’t paraphrase or you’ll risk projecting your interpretation on his or her story]. Could you say more about this way of coping</w:t>
      </w:r>
      <w:r w:rsidR="009F79F4">
        <w:rPr>
          <w:rFonts w:ascii="Times New Roman" w:hAnsi="Times New Roman" w:cs="Times New Roman"/>
          <w:sz w:val="24"/>
          <w:szCs w:val="24"/>
        </w:rPr>
        <w:t>/spiritual practice</w:t>
      </w:r>
      <w:r w:rsidRPr="00BC6E80">
        <w:rPr>
          <w:rFonts w:ascii="Times New Roman" w:hAnsi="Times New Roman" w:cs="Times New Roman"/>
          <w:sz w:val="24"/>
          <w:szCs w:val="24"/>
        </w:rPr>
        <w:t xml:space="preserve">?  </w:t>
      </w:r>
    </w:p>
    <w:p w:rsidR="00BC6E80" w:rsidRPr="00BC6E80" w:rsidRDefault="00BC6E80" w:rsidP="00BC6E80">
      <w:pPr>
        <w:pStyle w:val="ListParagraph"/>
        <w:numPr>
          <w:ilvl w:val="0"/>
          <w:numId w:val="7"/>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I wonder whether there was a down side to coping</w:t>
      </w:r>
      <w:r w:rsidR="009F79F4">
        <w:rPr>
          <w:rFonts w:ascii="Times New Roman" w:hAnsi="Times New Roman" w:cs="Times New Roman"/>
          <w:sz w:val="24"/>
          <w:szCs w:val="24"/>
        </w:rPr>
        <w:t>/this spiritual practice</w:t>
      </w:r>
      <w:r w:rsidRPr="00BC6E80">
        <w:rPr>
          <w:rFonts w:ascii="Times New Roman" w:hAnsi="Times New Roman" w:cs="Times New Roman"/>
          <w:sz w:val="24"/>
          <w:szCs w:val="24"/>
        </w:rPr>
        <w:t>.</w:t>
      </w:r>
    </w:p>
    <w:p w:rsidR="00A25EE7" w:rsidRPr="00BC6E80" w:rsidRDefault="00A25EE7" w:rsidP="00BC6E80">
      <w:pPr>
        <w:pStyle w:val="ListParagraph"/>
        <w:tabs>
          <w:tab w:val="left" w:pos="-720"/>
          <w:tab w:val="left" w:pos="0"/>
          <w:tab w:val="left" w:pos="180"/>
          <w:tab w:val="left" w:pos="720"/>
        </w:tabs>
        <w:spacing w:line="240" w:lineRule="auto"/>
        <w:ind w:left="1080"/>
        <w:rPr>
          <w:rFonts w:ascii="Times New Roman" w:hAnsi="Times New Roman" w:cs="Times New Roman"/>
          <w:sz w:val="24"/>
          <w:szCs w:val="24"/>
        </w:rPr>
      </w:pPr>
      <w:r w:rsidRPr="00BC6E80">
        <w:rPr>
          <w:rFonts w:ascii="Times New Roman" w:hAnsi="Times New Roman" w:cs="Times New Roman"/>
          <w:sz w:val="24"/>
          <w:szCs w:val="24"/>
        </w:rPr>
        <w:t>Start by af</w:t>
      </w:r>
      <w:r w:rsidR="00BC6E80" w:rsidRPr="00BC6E80">
        <w:rPr>
          <w:rFonts w:ascii="Times New Roman" w:hAnsi="Times New Roman" w:cs="Times New Roman"/>
          <w:sz w:val="24"/>
          <w:szCs w:val="24"/>
        </w:rPr>
        <w:t xml:space="preserve">firming life-giving coping and </w:t>
      </w:r>
      <w:r w:rsidRPr="00BC6E80">
        <w:rPr>
          <w:rFonts w:ascii="Times New Roman" w:hAnsi="Times New Roman" w:cs="Times New Roman"/>
          <w:sz w:val="24"/>
          <w:szCs w:val="24"/>
        </w:rPr>
        <w:t xml:space="preserve">follow up by exploring whether there was an underside to this coping.  Then </w:t>
      </w:r>
      <w:r w:rsidR="00A56A55">
        <w:rPr>
          <w:rFonts w:ascii="Times New Roman" w:hAnsi="Times New Roman" w:cs="Times New Roman"/>
          <w:sz w:val="24"/>
          <w:szCs w:val="24"/>
        </w:rPr>
        <w:t xml:space="preserve">invite your partner to </w:t>
      </w:r>
      <w:r w:rsidRPr="00BC6E80">
        <w:rPr>
          <w:rFonts w:ascii="Times New Roman" w:hAnsi="Times New Roman" w:cs="Times New Roman"/>
          <w:sz w:val="24"/>
          <w:szCs w:val="24"/>
        </w:rPr>
        <w:t>explore what seemed to be life-limiting ways of spiritually coping.</w:t>
      </w:r>
    </w:p>
    <w:p w:rsidR="00A25EE7" w:rsidRPr="00BC6E80" w:rsidRDefault="00A25EE7" w:rsidP="00BC6E80">
      <w:pPr>
        <w:pStyle w:val="ListParagraph"/>
        <w:numPr>
          <w:ilvl w:val="0"/>
          <w:numId w:val="4"/>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Explore what </w:t>
      </w:r>
      <w:r w:rsidR="000F347B" w:rsidRPr="00BC6E80">
        <w:rPr>
          <w:rFonts w:ascii="Times New Roman" w:hAnsi="Times New Roman" w:cs="Times New Roman"/>
          <w:sz w:val="24"/>
          <w:szCs w:val="24"/>
        </w:rPr>
        <w:t>h</w:t>
      </w:r>
      <w:r w:rsidRPr="00BC6E80">
        <w:rPr>
          <w:rFonts w:ascii="Times New Roman" w:hAnsi="Times New Roman" w:cs="Times New Roman"/>
          <w:sz w:val="24"/>
          <w:szCs w:val="24"/>
        </w:rPr>
        <w:t>elped them make</w:t>
      </w:r>
      <w:r w:rsidR="00C3630E">
        <w:rPr>
          <w:rFonts w:ascii="Times New Roman" w:hAnsi="Times New Roman" w:cs="Times New Roman"/>
          <w:sz w:val="24"/>
          <w:szCs w:val="24"/>
        </w:rPr>
        <w:t xml:space="preserve"> sense of this experience in life-giving ways</w:t>
      </w:r>
      <w:r w:rsidRPr="00BC6E80">
        <w:rPr>
          <w:rFonts w:ascii="Times New Roman" w:hAnsi="Times New Roman" w:cs="Times New Roman"/>
          <w:sz w:val="24"/>
          <w:szCs w:val="24"/>
        </w:rPr>
        <w:t>; explore life-limiting ways of meaning making afterwards</w:t>
      </w:r>
      <w:r w:rsidR="000F347B" w:rsidRPr="00BC6E80">
        <w:rPr>
          <w:rFonts w:ascii="Times New Roman" w:hAnsi="Times New Roman" w:cs="Times New Roman"/>
          <w:sz w:val="24"/>
          <w:szCs w:val="24"/>
        </w:rPr>
        <w:t>.</w:t>
      </w:r>
    </w:p>
    <w:p w:rsidR="000F347B" w:rsidRPr="00BC6E80" w:rsidRDefault="000F347B" w:rsidP="00BC6E80">
      <w:pPr>
        <w:pStyle w:val="ListParagraph"/>
        <w:tabs>
          <w:tab w:val="left" w:pos="-720"/>
          <w:tab w:val="left" w:pos="0"/>
          <w:tab w:val="left" w:pos="180"/>
          <w:tab w:val="left" w:pos="720"/>
        </w:tabs>
        <w:spacing w:line="240" w:lineRule="auto"/>
        <w:ind w:left="1080"/>
        <w:rPr>
          <w:rFonts w:ascii="Times New Roman" w:hAnsi="Times New Roman" w:cs="Times New Roman"/>
          <w:sz w:val="24"/>
          <w:szCs w:val="24"/>
        </w:rPr>
      </w:pPr>
      <w:r w:rsidRPr="00BC6E80">
        <w:rPr>
          <w:rFonts w:ascii="Times New Roman" w:hAnsi="Times New Roman" w:cs="Times New Roman"/>
          <w:sz w:val="24"/>
          <w:szCs w:val="24"/>
        </w:rPr>
        <w:t>Examples:</w:t>
      </w:r>
    </w:p>
    <w:p w:rsidR="000F347B" w:rsidRPr="00BC6E80" w:rsidRDefault="000F347B" w:rsidP="00BC6E80">
      <w:pPr>
        <w:pStyle w:val="ListParagraph"/>
        <w:numPr>
          <w:ilvl w:val="0"/>
          <w:numId w:val="5"/>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I was m</w:t>
      </w:r>
      <w:r w:rsidR="00193EC9">
        <w:rPr>
          <w:rFonts w:ascii="Times New Roman" w:hAnsi="Times New Roman" w:cs="Times New Roman"/>
          <w:sz w:val="24"/>
          <w:szCs w:val="24"/>
        </w:rPr>
        <w:t>oved by the way you understood…</w:t>
      </w:r>
      <w:r w:rsidRPr="00BC6E80">
        <w:rPr>
          <w:rFonts w:ascii="Times New Roman" w:hAnsi="Times New Roman" w:cs="Times New Roman"/>
          <w:sz w:val="24"/>
          <w:szCs w:val="24"/>
        </w:rPr>
        <w:t>[make sure you try and use his or her words to describe meanings.  For example, use the word God if it is used in the assignment]. Could you say more about that?</w:t>
      </w:r>
    </w:p>
    <w:p w:rsidR="000F347B" w:rsidRPr="00BC6E80" w:rsidRDefault="000F347B" w:rsidP="00BC6E80">
      <w:pPr>
        <w:pStyle w:val="ListParagraph"/>
        <w:numPr>
          <w:ilvl w:val="0"/>
          <w:numId w:val="5"/>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I found it really poignant that you experienced [God] as [judging] [again, use his or her terminology</w:t>
      </w:r>
      <w:r w:rsidR="00C3630E">
        <w:rPr>
          <w:rFonts w:ascii="Times New Roman" w:hAnsi="Times New Roman" w:cs="Times New Roman"/>
          <w:sz w:val="24"/>
          <w:szCs w:val="24"/>
        </w:rPr>
        <w:t>]</w:t>
      </w:r>
      <w:r w:rsidRPr="00BC6E80">
        <w:rPr>
          <w:rFonts w:ascii="Times New Roman" w:hAnsi="Times New Roman" w:cs="Times New Roman"/>
          <w:sz w:val="24"/>
          <w:szCs w:val="24"/>
        </w:rPr>
        <w:t>. Where did that [experience of God/belief] come from?</w:t>
      </w:r>
    </w:p>
    <w:p w:rsidR="000F347B" w:rsidRPr="00BC6E80" w:rsidRDefault="000F347B" w:rsidP="00BC6E80">
      <w:pPr>
        <w:pStyle w:val="ListParagraph"/>
        <w:numPr>
          <w:ilvl w:val="0"/>
          <w:numId w:val="5"/>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 xml:space="preserve">I was moved by your description of the kind of spiritual care you wished you had received. </w:t>
      </w:r>
      <w:r w:rsidR="00C3630E">
        <w:rPr>
          <w:rFonts w:ascii="Times New Roman" w:hAnsi="Times New Roman" w:cs="Times New Roman"/>
          <w:sz w:val="24"/>
          <w:szCs w:val="24"/>
        </w:rPr>
        <w:t>Does anything else come to mind when you think of this?</w:t>
      </w:r>
    </w:p>
    <w:p w:rsidR="000F347B" w:rsidRDefault="000F347B" w:rsidP="00BC6E80">
      <w:pPr>
        <w:pStyle w:val="ListParagraph"/>
        <w:numPr>
          <w:ilvl w:val="0"/>
          <w:numId w:val="5"/>
        </w:numPr>
        <w:tabs>
          <w:tab w:val="left" w:pos="-720"/>
          <w:tab w:val="left" w:pos="0"/>
          <w:tab w:val="left" w:pos="180"/>
          <w:tab w:val="left" w:pos="720"/>
        </w:tabs>
        <w:spacing w:line="240" w:lineRule="auto"/>
        <w:rPr>
          <w:rFonts w:ascii="Times New Roman" w:hAnsi="Times New Roman" w:cs="Times New Roman"/>
          <w:sz w:val="24"/>
          <w:szCs w:val="24"/>
        </w:rPr>
      </w:pPr>
      <w:r w:rsidRPr="00BC6E80">
        <w:rPr>
          <w:rFonts w:ascii="Times New Roman" w:hAnsi="Times New Roman" w:cs="Times New Roman"/>
          <w:sz w:val="24"/>
          <w:szCs w:val="24"/>
        </w:rPr>
        <w:t>You’ve done a lot of work in these reflections. I wonder what insight surprised you or was particularly meaningful?</w:t>
      </w:r>
    </w:p>
    <w:p w:rsidR="00784811" w:rsidRPr="00784811" w:rsidRDefault="00784811" w:rsidP="00784811">
      <w:pPr>
        <w:tabs>
          <w:tab w:val="left" w:pos="-720"/>
          <w:tab w:val="left" w:pos="0"/>
          <w:tab w:val="left" w:pos="18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Avoid questions that take a more therapeutic approach o</w:t>
      </w:r>
      <w:r w:rsidR="00973550">
        <w:rPr>
          <w:rFonts w:ascii="Times New Roman" w:hAnsi="Times New Roman" w:cs="Times New Roman"/>
          <w:sz w:val="24"/>
          <w:szCs w:val="24"/>
        </w:rPr>
        <w:t>f eliciting emotional catharsis by</w:t>
      </w:r>
      <w:r>
        <w:rPr>
          <w:rFonts w:ascii="Times New Roman" w:hAnsi="Times New Roman" w:cs="Times New Roman"/>
          <w:sz w:val="24"/>
          <w:szCs w:val="24"/>
        </w:rPr>
        <w:t xml:space="preserve"> going back into the past experience to explore the intense emotional dynamics of the original experience, or making meanings that only pertain to the past (e.g., what was the role of your mother or father?).</w:t>
      </w:r>
      <w:r w:rsidR="00973550">
        <w:rPr>
          <w:rFonts w:ascii="Times New Roman" w:hAnsi="Times New Roman" w:cs="Times New Roman"/>
          <w:sz w:val="24"/>
          <w:szCs w:val="24"/>
        </w:rPr>
        <w:t xml:space="preserve"> Sometimes the questions we want to ask as caregivers come out of our anxiety to understand how all of the pieces of the narrative fit together. Try to let go of your needs to</w:t>
      </w:r>
      <w:bookmarkStart w:id="0" w:name="_GoBack"/>
      <w:bookmarkEnd w:id="0"/>
      <w:r w:rsidR="00973550">
        <w:rPr>
          <w:rFonts w:ascii="Times New Roman" w:hAnsi="Times New Roman" w:cs="Times New Roman"/>
          <w:sz w:val="24"/>
          <w:szCs w:val="24"/>
        </w:rPr>
        <w:t xml:space="preserve"> have their story make sense to you. </w:t>
      </w:r>
    </w:p>
    <w:p w:rsidR="00960846" w:rsidRPr="00C3630E" w:rsidRDefault="00960846" w:rsidP="00BC6E80">
      <w:pPr>
        <w:spacing w:line="240" w:lineRule="auto"/>
        <w:contextualSpacing/>
        <w:rPr>
          <w:rFonts w:ascii="Times New Roman" w:hAnsi="Times New Roman" w:cs="Times New Roman"/>
          <w:b/>
          <w:i/>
          <w:sz w:val="24"/>
          <w:szCs w:val="24"/>
        </w:rPr>
      </w:pPr>
      <w:r w:rsidRPr="00C3630E">
        <w:rPr>
          <w:rFonts w:ascii="Times New Roman" w:hAnsi="Times New Roman" w:cs="Times New Roman"/>
          <w:b/>
          <w:i/>
          <w:sz w:val="24"/>
          <w:szCs w:val="24"/>
        </w:rPr>
        <w:t>Suggestions as you finish</w:t>
      </w:r>
      <w:r w:rsidR="00BC6E80" w:rsidRPr="00C3630E">
        <w:rPr>
          <w:rFonts w:ascii="Times New Roman" w:hAnsi="Times New Roman" w:cs="Times New Roman"/>
          <w:b/>
          <w:i/>
          <w:sz w:val="24"/>
          <w:szCs w:val="24"/>
        </w:rPr>
        <w:t xml:space="preserve"> your reading and note taking:</w:t>
      </w:r>
    </w:p>
    <w:p w:rsidR="00BC6E80" w:rsidRPr="00BC6E80" w:rsidRDefault="00BC6E80" w:rsidP="00BC6E80">
      <w:pPr>
        <w:spacing w:line="240" w:lineRule="auto"/>
        <w:contextualSpacing/>
        <w:rPr>
          <w:rFonts w:ascii="Times New Roman" w:hAnsi="Times New Roman" w:cs="Times New Roman"/>
          <w:sz w:val="24"/>
          <w:szCs w:val="24"/>
        </w:rPr>
      </w:pPr>
      <w:r w:rsidRPr="00BC6E80">
        <w:rPr>
          <w:rFonts w:ascii="Times New Roman" w:hAnsi="Times New Roman" w:cs="Times New Roman"/>
          <w:sz w:val="24"/>
          <w:szCs w:val="24"/>
        </w:rPr>
        <w:t>Do something good that helps you leave behind this work (like going for a walk, relaxing, etc.)</w:t>
      </w:r>
      <w:r w:rsidR="00735083">
        <w:rPr>
          <w:rFonts w:ascii="Times New Roman" w:hAnsi="Times New Roman" w:cs="Times New Roman"/>
          <w:sz w:val="24"/>
          <w:szCs w:val="24"/>
        </w:rPr>
        <w:t>.</w:t>
      </w:r>
    </w:p>
    <w:p w:rsidR="00960846" w:rsidRDefault="00960846" w:rsidP="00BC6E80">
      <w:pPr>
        <w:spacing w:line="240" w:lineRule="auto"/>
        <w:contextualSpacing/>
        <w:rPr>
          <w:rFonts w:ascii="Times New Roman" w:hAnsi="Times New Roman" w:cs="Times New Roman"/>
          <w:sz w:val="24"/>
          <w:szCs w:val="24"/>
        </w:rPr>
      </w:pPr>
    </w:p>
    <w:p w:rsidR="00011B39" w:rsidRDefault="00011B39" w:rsidP="00BC6E80">
      <w:pPr>
        <w:spacing w:line="240" w:lineRule="auto"/>
        <w:contextualSpacing/>
        <w:rPr>
          <w:rFonts w:ascii="Times New Roman" w:hAnsi="Times New Roman" w:cs="Times New Roman"/>
          <w:b/>
          <w:i/>
          <w:sz w:val="24"/>
          <w:szCs w:val="24"/>
        </w:rPr>
      </w:pPr>
      <w:r w:rsidRPr="00011B39">
        <w:rPr>
          <w:rFonts w:ascii="Times New Roman" w:hAnsi="Times New Roman" w:cs="Times New Roman"/>
          <w:b/>
          <w:i/>
          <w:sz w:val="24"/>
          <w:szCs w:val="24"/>
        </w:rPr>
        <w:t>Printing the assignments with your notes</w:t>
      </w:r>
      <w:r>
        <w:rPr>
          <w:rFonts w:ascii="Times New Roman" w:hAnsi="Times New Roman" w:cs="Times New Roman"/>
          <w:b/>
          <w:i/>
          <w:sz w:val="24"/>
          <w:szCs w:val="24"/>
        </w:rPr>
        <w:t>:</w:t>
      </w:r>
    </w:p>
    <w:p w:rsidR="00011B39" w:rsidRPr="00011B39" w:rsidRDefault="00104986" w:rsidP="00BC6E80">
      <w:pPr>
        <w:spacing w:line="240" w:lineRule="auto"/>
        <w:contextualSpacing/>
        <w:rPr>
          <w:rFonts w:ascii="Times New Roman" w:hAnsi="Times New Roman" w:cs="Times New Roman"/>
          <w:sz w:val="24"/>
          <w:szCs w:val="24"/>
        </w:rPr>
      </w:pPr>
      <w:r>
        <w:rPr>
          <w:rFonts w:ascii="Times New Roman" w:hAnsi="Times New Roman" w:cs="Times New Roman"/>
          <w:sz w:val="24"/>
          <w:szCs w:val="24"/>
        </w:rPr>
        <w:t>Remember to completely destroy your print out to protect confidentiality</w:t>
      </w:r>
      <w:r w:rsidR="00011B39">
        <w:rPr>
          <w:rFonts w:ascii="Times New Roman" w:hAnsi="Times New Roman" w:cs="Times New Roman"/>
          <w:sz w:val="24"/>
          <w:szCs w:val="24"/>
        </w:rPr>
        <w:t>.</w:t>
      </w:r>
    </w:p>
    <w:sectPr w:rsidR="00011B39" w:rsidRPr="00011B39" w:rsidSect="00BD6EB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FB" w:rsidRDefault="00E20FFB" w:rsidP="00011B39">
      <w:pPr>
        <w:spacing w:after="0" w:line="240" w:lineRule="auto"/>
      </w:pPr>
      <w:r>
        <w:separator/>
      </w:r>
    </w:p>
  </w:endnote>
  <w:endnote w:type="continuationSeparator" w:id="0">
    <w:p w:rsidR="00E20FFB" w:rsidRDefault="00E20FFB" w:rsidP="0001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011B39">
      <w:tc>
        <w:tcPr>
          <w:tcW w:w="918" w:type="dxa"/>
        </w:tcPr>
        <w:p w:rsidR="00011B39" w:rsidRDefault="00C11B93">
          <w:pPr>
            <w:pStyle w:val="Footer"/>
            <w:jc w:val="right"/>
            <w:rPr>
              <w:b/>
              <w:color w:val="4F81BD" w:themeColor="accent1"/>
              <w:sz w:val="32"/>
              <w:szCs w:val="32"/>
            </w:rPr>
          </w:pPr>
          <w:r>
            <w:fldChar w:fldCharType="begin"/>
          </w:r>
          <w:r>
            <w:instrText xml:space="preserve"> PAGE   \* MERGEFORMAT </w:instrText>
          </w:r>
          <w:r>
            <w:fldChar w:fldCharType="separate"/>
          </w:r>
          <w:r w:rsidR="0031036E" w:rsidRPr="0031036E">
            <w:rPr>
              <w:b/>
              <w:noProof/>
              <w:color w:val="4F81BD" w:themeColor="accent1"/>
              <w:sz w:val="32"/>
              <w:szCs w:val="32"/>
            </w:rPr>
            <w:t>2</w:t>
          </w:r>
          <w:r>
            <w:rPr>
              <w:b/>
              <w:noProof/>
              <w:color w:val="4F81BD" w:themeColor="accent1"/>
              <w:sz w:val="32"/>
              <w:szCs w:val="32"/>
            </w:rPr>
            <w:fldChar w:fldCharType="end"/>
          </w:r>
        </w:p>
      </w:tc>
      <w:tc>
        <w:tcPr>
          <w:tcW w:w="7938" w:type="dxa"/>
        </w:tcPr>
        <w:p w:rsidR="00011B39" w:rsidRDefault="00011B39">
          <w:pPr>
            <w:pStyle w:val="Footer"/>
          </w:pPr>
          <w:r>
            <w:t>Reading and Preparing to Respond to Journal Assignments   Sept 10, 2012</w:t>
          </w:r>
        </w:p>
      </w:tc>
    </w:tr>
  </w:tbl>
  <w:p w:rsidR="00011B39" w:rsidRDefault="00011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FB" w:rsidRDefault="00E20FFB" w:rsidP="00011B39">
      <w:pPr>
        <w:spacing w:after="0" w:line="240" w:lineRule="auto"/>
      </w:pPr>
      <w:r>
        <w:separator/>
      </w:r>
    </w:p>
  </w:footnote>
  <w:footnote w:type="continuationSeparator" w:id="0">
    <w:p w:rsidR="00E20FFB" w:rsidRDefault="00E20FFB" w:rsidP="00011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4A93"/>
    <w:multiLevelType w:val="hybridMultilevel"/>
    <w:tmpl w:val="CCB25FC2"/>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1" w15:restartNumberingAfterBreak="0">
    <w:nsid w:val="180F3D6E"/>
    <w:multiLevelType w:val="hybridMultilevel"/>
    <w:tmpl w:val="F0FEC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FA403B"/>
    <w:multiLevelType w:val="hybridMultilevel"/>
    <w:tmpl w:val="72EAD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1D4ECF"/>
    <w:multiLevelType w:val="hybridMultilevel"/>
    <w:tmpl w:val="4692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62127"/>
    <w:multiLevelType w:val="hybridMultilevel"/>
    <w:tmpl w:val="E6E43868"/>
    <w:lvl w:ilvl="0" w:tplc="575E2A0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1D351D"/>
    <w:multiLevelType w:val="hybridMultilevel"/>
    <w:tmpl w:val="136E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D6BC2"/>
    <w:multiLevelType w:val="hybridMultilevel"/>
    <w:tmpl w:val="6002A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06"/>
    <w:rsid w:val="00011B39"/>
    <w:rsid w:val="00014B80"/>
    <w:rsid w:val="000F347B"/>
    <w:rsid w:val="00104986"/>
    <w:rsid w:val="0014197B"/>
    <w:rsid w:val="00193EC9"/>
    <w:rsid w:val="002B4B5B"/>
    <w:rsid w:val="002C707F"/>
    <w:rsid w:val="002D0FFA"/>
    <w:rsid w:val="0031036E"/>
    <w:rsid w:val="00497406"/>
    <w:rsid w:val="00530C71"/>
    <w:rsid w:val="006624D9"/>
    <w:rsid w:val="00692E98"/>
    <w:rsid w:val="00735083"/>
    <w:rsid w:val="0077746E"/>
    <w:rsid w:val="00784811"/>
    <w:rsid w:val="008540BD"/>
    <w:rsid w:val="00960846"/>
    <w:rsid w:val="00973550"/>
    <w:rsid w:val="009F79F4"/>
    <w:rsid w:val="00A25EE7"/>
    <w:rsid w:val="00A56A55"/>
    <w:rsid w:val="00BC6E80"/>
    <w:rsid w:val="00BD1DAB"/>
    <w:rsid w:val="00BD6EB9"/>
    <w:rsid w:val="00C11B93"/>
    <w:rsid w:val="00C3630E"/>
    <w:rsid w:val="00CC1975"/>
    <w:rsid w:val="00D10FA0"/>
    <w:rsid w:val="00E20FFB"/>
    <w:rsid w:val="00F9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80C59-9C71-4F0F-9EE6-5B002E7B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406"/>
    <w:pPr>
      <w:ind w:left="720"/>
      <w:contextualSpacing/>
    </w:pPr>
  </w:style>
  <w:style w:type="character" w:styleId="Hyperlink">
    <w:name w:val="Hyperlink"/>
    <w:basedOn w:val="DefaultParagraphFont"/>
    <w:unhideWhenUsed/>
    <w:rsid w:val="00497406"/>
    <w:rPr>
      <w:color w:val="0000FF"/>
      <w:u w:val="single"/>
    </w:rPr>
  </w:style>
  <w:style w:type="paragraph" w:styleId="BodyTextIndent">
    <w:name w:val="Body Text Indent"/>
    <w:basedOn w:val="Normal"/>
    <w:link w:val="BodyTextIndentChar"/>
    <w:rsid w:val="00960846"/>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0846"/>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011B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1B39"/>
  </w:style>
  <w:style w:type="paragraph" w:styleId="Footer">
    <w:name w:val="footer"/>
    <w:basedOn w:val="Normal"/>
    <w:link w:val="FooterChar"/>
    <w:uiPriority w:val="99"/>
    <w:unhideWhenUsed/>
    <w:rsid w:val="00011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Doehring</dc:creator>
  <cp:lastModifiedBy>Doehring, Carrie</cp:lastModifiedBy>
  <cp:revision>2</cp:revision>
  <dcterms:created xsi:type="dcterms:W3CDTF">2019-01-21T12:03:00Z</dcterms:created>
  <dcterms:modified xsi:type="dcterms:W3CDTF">2019-01-21T12:03:00Z</dcterms:modified>
</cp:coreProperties>
</file>