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BD4" w:rsidRDefault="005A0BD4" w:rsidP="005A0BD4">
      <w:pPr>
        <w:ind w:left="720" w:hanging="720"/>
        <w:jc w:val="center"/>
      </w:pPr>
      <w:r>
        <w:t>Bibliography: Practical Theology 2012</w:t>
      </w:r>
    </w:p>
    <w:p w:rsidR="005A0BD4" w:rsidRDefault="005A0BD4" w:rsidP="005A0BD4">
      <w:pPr>
        <w:ind w:left="720" w:hanging="720"/>
        <w:jc w:val="center"/>
      </w:pPr>
    </w:p>
    <w:p w:rsidR="007B7068" w:rsidRDefault="007B7068" w:rsidP="005A0BD4">
      <w:pPr>
        <w:ind w:left="720" w:hanging="720"/>
      </w:pPr>
      <w:r>
        <w:t xml:space="preserve">Antonio, Edward P. “Economic ‘Shortage’ as a </w:t>
      </w:r>
      <w:proofErr w:type="spellStart"/>
      <w:r>
        <w:t>Theologico</w:t>
      </w:r>
      <w:proofErr w:type="spellEnd"/>
      <w:r>
        <w:t xml:space="preserve">-political Problem in Zimbabwe.” </w:t>
      </w:r>
      <w:proofErr w:type="gramStart"/>
      <w:r>
        <w:t xml:space="preserve">In </w:t>
      </w:r>
      <w:r>
        <w:rPr>
          <w:i/>
        </w:rPr>
        <w:t xml:space="preserve">Another World is Possible: Spiritualities and Religions of Global Darker Peoples, </w:t>
      </w:r>
      <w:r>
        <w:t>edited by Dwight N. Hopkins and Marjorie Lewis, 190-203.</w:t>
      </w:r>
      <w:proofErr w:type="gramEnd"/>
      <w:r>
        <w:t xml:space="preserve"> London: Equinox Publishing Ltd., 2009.</w:t>
      </w:r>
    </w:p>
    <w:p w:rsidR="007B7068" w:rsidRDefault="007B7068" w:rsidP="005A0BD4">
      <w:pPr>
        <w:ind w:left="720" w:hanging="720"/>
      </w:pPr>
      <w:proofErr w:type="spellStart"/>
      <w:proofErr w:type="gramStart"/>
      <w:r>
        <w:t>Boff</w:t>
      </w:r>
      <w:proofErr w:type="spellEnd"/>
      <w:r>
        <w:t xml:space="preserve">, Leonardo and </w:t>
      </w:r>
      <w:proofErr w:type="spellStart"/>
      <w:r>
        <w:t>Clodovis</w:t>
      </w:r>
      <w:proofErr w:type="spellEnd"/>
      <w:r>
        <w:t xml:space="preserve"> </w:t>
      </w:r>
      <w:proofErr w:type="spellStart"/>
      <w:r>
        <w:t>Boff</w:t>
      </w:r>
      <w:proofErr w:type="spellEnd"/>
      <w:r>
        <w:t>.</w:t>
      </w:r>
      <w:proofErr w:type="gramEnd"/>
      <w:r w:rsidR="00943916">
        <w:t xml:space="preserve"> </w:t>
      </w:r>
      <w:r>
        <w:t xml:space="preserve"> </w:t>
      </w:r>
      <w:proofErr w:type="gramStart"/>
      <w:r w:rsidR="00943916">
        <w:rPr>
          <w:i/>
        </w:rPr>
        <w:t>Introducing Liberation Theology.</w:t>
      </w:r>
      <w:proofErr w:type="gramEnd"/>
      <w:r w:rsidR="00943916">
        <w:rPr>
          <w:i/>
        </w:rPr>
        <w:t xml:space="preserve"> </w:t>
      </w:r>
      <w:proofErr w:type="gramStart"/>
      <w:r w:rsidR="00943916">
        <w:t>Translated by Paul Burns.</w:t>
      </w:r>
      <w:proofErr w:type="gramEnd"/>
      <w:r w:rsidR="00943916">
        <w:t xml:space="preserve"> </w:t>
      </w:r>
      <w:proofErr w:type="spellStart"/>
      <w:r w:rsidR="00943916">
        <w:t>Maryknoll</w:t>
      </w:r>
      <w:proofErr w:type="spellEnd"/>
      <w:r w:rsidR="00943916">
        <w:t xml:space="preserve">: </w:t>
      </w:r>
      <w:proofErr w:type="spellStart"/>
      <w:r w:rsidR="00943916">
        <w:t>Orbis</w:t>
      </w:r>
      <w:proofErr w:type="spellEnd"/>
      <w:r w:rsidR="00943916">
        <w:t xml:space="preserve"> Books, 1987.</w:t>
      </w:r>
    </w:p>
    <w:p w:rsidR="00943916" w:rsidRDefault="00943916" w:rsidP="005A0BD4">
      <w:pPr>
        <w:ind w:left="720" w:hanging="720"/>
      </w:pPr>
      <w:proofErr w:type="gramStart"/>
      <w:r>
        <w:t>Brock, Rita Nakashima and Rebecca Ann Parker.</w:t>
      </w:r>
      <w:proofErr w:type="gramEnd"/>
      <w:r>
        <w:t xml:space="preserve"> </w:t>
      </w:r>
      <w:r>
        <w:rPr>
          <w:i/>
        </w:rPr>
        <w:t xml:space="preserve">Proverbs of Ashes: Violence, Redemptive Suffering, and the Search for What Saves Us. </w:t>
      </w:r>
      <w:r>
        <w:t>Boston: Beacon Press, 2001.</w:t>
      </w:r>
    </w:p>
    <w:p w:rsidR="00943916" w:rsidRDefault="00943916" w:rsidP="005A0BD4">
      <w:pPr>
        <w:ind w:left="720" w:hanging="720"/>
      </w:pPr>
      <w:r>
        <w:t xml:space="preserve">Brookfield, Stephen D. </w:t>
      </w:r>
      <w:r>
        <w:rPr>
          <w:i/>
        </w:rPr>
        <w:t xml:space="preserve">Developing Critical Thinkers: Challenging Adults to Explore Alternative Ways of Thinking and Acting. </w:t>
      </w:r>
      <w:r>
        <w:t xml:space="preserve">San Francisco: </w:t>
      </w:r>
      <w:proofErr w:type="spellStart"/>
      <w:r>
        <w:t>Jossey</w:t>
      </w:r>
      <w:proofErr w:type="spellEnd"/>
      <w:r>
        <w:t>-Bass Publishers, 1988.</w:t>
      </w:r>
    </w:p>
    <w:p w:rsidR="00943916" w:rsidRPr="00943916" w:rsidRDefault="00943916" w:rsidP="005A0BD4">
      <w:pPr>
        <w:ind w:left="720" w:hanging="720"/>
      </w:pPr>
      <w:proofErr w:type="spellStart"/>
      <w:proofErr w:type="gramStart"/>
      <w:r>
        <w:t>Cahalan</w:t>
      </w:r>
      <w:proofErr w:type="spellEnd"/>
      <w:r>
        <w:t xml:space="preserve">, Kathleen A. and James R. </w:t>
      </w:r>
      <w:proofErr w:type="spellStart"/>
      <w:r>
        <w:t>Nieman</w:t>
      </w:r>
      <w:proofErr w:type="spellEnd"/>
      <w:r>
        <w:t>.</w:t>
      </w:r>
      <w:proofErr w:type="gramEnd"/>
      <w:r>
        <w:t xml:space="preserve"> </w:t>
      </w:r>
      <w:proofErr w:type="gramStart"/>
      <w:r>
        <w:t>“Mapping the Field of Practical Theology.”</w:t>
      </w:r>
      <w:proofErr w:type="gramEnd"/>
      <w:r>
        <w:t xml:space="preserve"> In </w:t>
      </w:r>
      <w:r>
        <w:rPr>
          <w:i/>
        </w:rPr>
        <w:t xml:space="preserve">For Life Abundant: Practical Theology, Theological Education, and Christian Ministry, </w:t>
      </w:r>
      <w:r>
        <w:t xml:space="preserve">edited by Dorothy C. Bass and Craig Dykstra, 62-85. Grand Rapids: William B. </w:t>
      </w:r>
      <w:proofErr w:type="spellStart"/>
      <w:r>
        <w:t>Eerdmans</w:t>
      </w:r>
      <w:proofErr w:type="spellEnd"/>
      <w:r>
        <w:t xml:space="preserve"> Publishing Company, 2008.</w:t>
      </w:r>
    </w:p>
    <w:p w:rsidR="007B7068" w:rsidRDefault="007B7068" w:rsidP="005A0BD4">
      <w:pPr>
        <w:ind w:left="720" w:hanging="720"/>
      </w:pPr>
      <w:r>
        <w:t xml:space="preserve">Click, Emily. </w:t>
      </w:r>
      <w:proofErr w:type="gramStart"/>
      <w:r>
        <w:t>“Contextual Education.”</w:t>
      </w:r>
      <w:proofErr w:type="gramEnd"/>
      <w:r>
        <w:t xml:space="preserve"> </w:t>
      </w:r>
      <w:proofErr w:type="gramStart"/>
      <w:r>
        <w:t xml:space="preserve">In </w:t>
      </w:r>
      <w:r>
        <w:rPr>
          <w:i/>
        </w:rPr>
        <w:t xml:space="preserve">The Wiley-Blackwell Companion to Practical Theology, </w:t>
      </w:r>
      <w:r>
        <w:t>edited by Bonnie J. Miller-McLemore, 347-356.</w:t>
      </w:r>
      <w:proofErr w:type="gramEnd"/>
      <w:r>
        <w:t xml:space="preserve"> Malden: Wiley-Blackwell, 2012.</w:t>
      </w:r>
    </w:p>
    <w:p w:rsidR="0023537A" w:rsidRDefault="00045404" w:rsidP="005A0BD4">
      <w:pPr>
        <w:ind w:left="720" w:hanging="720"/>
      </w:pPr>
      <w:proofErr w:type="gramStart"/>
      <w:r>
        <w:t>Creamer, Deborah Beth.</w:t>
      </w:r>
      <w:proofErr w:type="gramEnd"/>
      <w:r>
        <w:t xml:space="preserve"> </w:t>
      </w:r>
      <w:r>
        <w:rPr>
          <w:i/>
        </w:rPr>
        <w:t xml:space="preserve">Disability and Christian Theology: Embodied Limits and Constructive Possibilities. </w:t>
      </w:r>
      <w:r>
        <w:t>New York: Oxford University Press, 2009.</w:t>
      </w:r>
    </w:p>
    <w:p w:rsidR="00943916" w:rsidRPr="00943916" w:rsidRDefault="00943916" w:rsidP="005A0BD4">
      <w:pPr>
        <w:ind w:left="720" w:hanging="720"/>
      </w:pPr>
      <w:proofErr w:type="gramStart"/>
      <w:r>
        <w:t>Graham, Elaine and Heather Walton and Frances Ward.</w:t>
      </w:r>
      <w:proofErr w:type="gramEnd"/>
      <w:r>
        <w:t xml:space="preserve"> </w:t>
      </w:r>
      <w:r>
        <w:rPr>
          <w:i/>
        </w:rPr>
        <w:t>Theological Reflection: Methods.</w:t>
      </w:r>
      <w:r>
        <w:t xml:space="preserve"> London: SCM Press, 2005.</w:t>
      </w:r>
    </w:p>
    <w:p w:rsidR="007B7068" w:rsidRDefault="007B7068" w:rsidP="005A0BD4">
      <w:pPr>
        <w:ind w:left="720" w:hanging="720"/>
      </w:pPr>
      <w:proofErr w:type="spellStart"/>
      <w:r>
        <w:t>Jinkins</w:t>
      </w:r>
      <w:proofErr w:type="spellEnd"/>
      <w:r>
        <w:t xml:space="preserve">, Michael. </w:t>
      </w:r>
      <w:proofErr w:type="gramStart"/>
      <w:r>
        <w:t>“Religious Leadership.”</w:t>
      </w:r>
      <w:proofErr w:type="gramEnd"/>
      <w:r>
        <w:t xml:space="preserve"> </w:t>
      </w:r>
      <w:proofErr w:type="gramStart"/>
      <w:r>
        <w:t xml:space="preserve">In </w:t>
      </w:r>
      <w:r>
        <w:rPr>
          <w:i/>
        </w:rPr>
        <w:t xml:space="preserve">The Wiley-Blackwell Companion to Practical Theology, </w:t>
      </w:r>
      <w:r>
        <w:t>edited by Bonnie J. Miller-McLemore, 308-317.</w:t>
      </w:r>
      <w:proofErr w:type="gramEnd"/>
      <w:r>
        <w:t xml:space="preserve"> Malden: Wiley-Blackwell, 2012.</w:t>
      </w:r>
    </w:p>
    <w:p w:rsidR="00B50527" w:rsidRPr="00B50527" w:rsidRDefault="00B50527" w:rsidP="005A0BD4">
      <w:pPr>
        <w:ind w:left="720" w:hanging="720"/>
      </w:pPr>
      <w:proofErr w:type="gramStart"/>
      <w:r>
        <w:t>Killen, Patricia O’Connell and John de Beer.</w:t>
      </w:r>
      <w:proofErr w:type="gramEnd"/>
      <w:r>
        <w:t xml:space="preserve"> </w:t>
      </w:r>
      <w:proofErr w:type="gramStart"/>
      <w:r>
        <w:rPr>
          <w:i/>
        </w:rPr>
        <w:t>The Art of Theological Reflection.</w:t>
      </w:r>
      <w:proofErr w:type="gramEnd"/>
      <w:r>
        <w:rPr>
          <w:i/>
        </w:rPr>
        <w:t xml:space="preserve"> </w:t>
      </w:r>
      <w:r>
        <w:t>New York: The Crossroad Publishing Company, 1994.</w:t>
      </w:r>
    </w:p>
    <w:p w:rsidR="005B5E68" w:rsidRPr="005B5E68" w:rsidRDefault="005B5E68" w:rsidP="005A0BD4">
      <w:pPr>
        <w:ind w:left="720" w:hanging="720"/>
      </w:pPr>
      <w:r>
        <w:t xml:space="preserve">Kim, </w:t>
      </w:r>
      <w:proofErr w:type="spellStart"/>
      <w:r>
        <w:t>Eunjoo</w:t>
      </w:r>
      <w:proofErr w:type="spellEnd"/>
      <w:r>
        <w:t xml:space="preserve"> Mary. </w:t>
      </w:r>
      <w:proofErr w:type="gramStart"/>
      <w:r>
        <w:t>“Preaching as an Art of Shared Leadership.”</w:t>
      </w:r>
      <w:proofErr w:type="gramEnd"/>
      <w:r>
        <w:t xml:space="preserve"> In </w:t>
      </w:r>
      <w:r>
        <w:rPr>
          <w:i/>
        </w:rPr>
        <w:t xml:space="preserve">Women, Church, and Leadership: New Paradigms, </w:t>
      </w:r>
      <w:r>
        <w:t xml:space="preserve">edited by </w:t>
      </w:r>
      <w:proofErr w:type="spellStart"/>
      <w:r>
        <w:t>Eunjoo</w:t>
      </w:r>
      <w:proofErr w:type="spellEnd"/>
      <w:r>
        <w:t xml:space="preserve"> Mary Kim and Deborah Beth Creamer, 69-88. Eugene: Pickwick Publications, 2012.</w:t>
      </w:r>
    </w:p>
    <w:p w:rsidR="007B7068" w:rsidRDefault="007B7068" w:rsidP="005A0BD4">
      <w:pPr>
        <w:ind w:left="720" w:hanging="720"/>
      </w:pPr>
      <w:r>
        <w:t xml:space="preserve">Hess, Carol </w:t>
      </w:r>
      <w:proofErr w:type="spellStart"/>
      <w:r>
        <w:t>Lakey</w:t>
      </w:r>
      <w:proofErr w:type="spellEnd"/>
      <w:r>
        <w:t xml:space="preserve">. </w:t>
      </w:r>
      <w:proofErr w:type="gramStart"/>
      <w:r>
        <w:t>“Religious Education.”</w:t>
      </w:r>
      <w:proofErr w:type="gramEnd"/>
      <w:r>
        <w:t xml:space="preserve"> </w:t>
      </w:r>
      <w:proofErr w:type="gramStart"/>
      <w:r>
        <w:t xml:space="preserve">In </w:t>
      </w:r>
      <w:r>
        <w:rPr>
          <w:i/>
        </w:rPr>
        <w:t xml:space="preserve">The Wiley-Blackwell Companion to Practical Theology, </w:t>
      </w:r>
      <w:r>
        <w:t>edited by Bonnie J. Miller-McLemore, 299-307.</w:t>
      </w:r>
      <w:proofErr w:type="gramEnd"/>
      <w:r>
        <w:t xml:space="preserve"> Malden: Wiley-Blackwell, 2012.</w:t>
      </w:r>
    </w:p>
    <w:p w:rsidR="007F2CD1" w:rsidRPr="007F2CD1" w:rsidRDefault="007F2CD1" w:rsidP="005A0BD4">
      <w:pPr>
        <w:ind w:left="720" w:hanging="720"/>
      </w:pPr>
      <w:proofErr w:type="spellStart"/>
      <w:r>
        <w:t>Inge</w:t>
      </w:r>
      <w:proofErr w:type="spellEnd"/>
      <w:r>
        <w:t xml:space="preserve">, John. </w:t>
      </w:r>
      <w:proofErr w:type="gramStart"/>
      <w:r>
        <w:rPr>
          <w:i/>
        </w:rPr>
        <w:t>A Christian Theology of Place.</w:t>
      </w:r>
      <w:proofErr w:type="gramEnd"/>
      <w:r>
        <w:rPr>
          <w:i/>
        </w:rPr>
        <w:t xml:space="preserve"> </w:t>
      </w:r>
      <w:r>
        <w:t xml:space="preserve">Burlington: </w:t>
      </w:r>
      <w:proofErr w:type="spellStart"/>
      <w:r>
        <w:t>Ashgate</w:t>
      </w:r>
      <w:proofErr w:type="spellEnd"/>
      <w:r>
        <w:t>, 2003.</w:t>
      </w:r>
    </w:p>
    <w:p w:rsidR="005B5E68" w:rsidRDefault="005B5E68" w:rsidP="005A0BD4">
      <w:pPr>
        <w:ind w:left="720" w:hanging="720"/>
      </w:pPr>
      <w:proofErr w:type="spellStart"/>
      <w:r>
        <w:lastRenderedPageBreak/>
        <w:t>Lartey</w:t>
      </w:r>
      <w:proofErr w:type="spellEnd"/>
      <w:r>
        <w:t xml:space="preserve">, Emmanuel. </w:t>
      </w:r>
      <w:proofErr w:type="gramStart"/>
      <w:r>
        <w:t>“Practical Theology as a Theological Form.”</w:t>
      </w:r>
      <w:proofErr w:type="gramEnd"/>
      <w:r>
        <w:t xml:space="preserve"> </w:t>
      </w:r>
      <w:proofErr w:type="gramStart"/>
      <w:r>
        <w:t xml:space="preserve">In </w:t>
      </w:r>
      <w:r>
        <w:rPr>
          <w:i/>
        </w:rPr>
        <w:t xml:space="preserve">The Blackwell Reader in Pastoral and Practical Theology, </w:t>
      </w:r>
      <w:r>
        <w:t>edited by James Woodward and Stephen Pattison, 128-134.</w:t>
      </w:r>
      <w:proofErr w:type="gramEnd"/>
      <w:r>
        <w:t xml:space="preserve"> Malden: Blackwell Publishers Ltd., 2000.</w:t>
      </w:r>
    </w:p>
    <w:p w:rsidR="005B5E68" w:rsidRDefault="005B5E68" w:rsidP="005A0BD4">
      <w:pPr>
        <w:ind w:left="720" w:hanging="720"/>
      </w:pPr>
      <w:proofErr w:type="gramStart"/>
      <w:r>
        <w:t xml:space="preserve">Lawson, Jeremy D. and Michael J. </w:t>
      </w:r>
      <w:proofErr w:type="spellStart"/>
      <w:r>
        <w:t>Sleasman</w:t>
      </w:r>
      <w:proofErr w:type="spellEnd"/>
      <w:r>
        <w:t xml:space="preserve"> and Charles A. Anderson.</w:t>
      </w:r>
      <w:proofErr w:type="gramEnd"/>
      <w:r>
        <w:t xml:space="preserve"> “The Gospel According to Safeway: The Checkout Line and the Good Life.” In </w:t>
      </w:r>
      <w:r>
        <w:rPr>
          <w:i/>
        </w:rPr>
        <w:t xml:space="preserve">Everyday Theology: How to Read Cultural Texts and Interpret Trends, </w:t>
      </w:r>
      <w:r>
        <w:t xml:space="preserve">edited by Kevin J. </w:t>
      </w:r>
      <w:proofErr w:type="spellStart"/>
      <w:r>
        <w:t>Vanhoozer</w:t>
      </w:r>
      <w:proofErr w:type="spellEnd"/>
      <w:r>
        <w:t xml:space="preserve"> and Charles A. Anderson and Michael J. </w:t>
      </w:r>
      <w:proofErr w:type="spellStart"/>
      <w:r>
        <w:t>Sleasman</w:t>
      </w:r>
      <w:proofErr w:type="spellEnd"/>
      <w:r>
        <w:t>, 63-79. Grand Rapids: Baker Academic, 2007.</w:t>
      </w:r>
    </w:p>
    <w:p w:rsidR="005B5E68" w:rsidRDefault="005B5E68" w:rsidP="005A0BD4">
      <w:pPr>
        <w:ind w:left="720" w:hanging="720"/>
      </w:pPr>
      <w:r>
        <w:t xml:space="preserve">Long, Thomas G. </w:t>
      </w:r>
      <w:r>
        <w:rPr>
          <w:i/>
        </w:rPr>
        <w:t>Accompany Them with Singing: The Christian Funeral.</w:t>
      </w:r>
      <w:r>
        <w:t xml:space="preserve"> Louisville: Westminster John Knox Press, 2009.</w:t>
      </w:r>
    </w:p>
    <w:p w:rsidR="007F2CD1" w:rsidRPr="007F2CD1" w:rsidRDefault="007F2CD1" w:rsidP="005A0BD4">
      <w:pPr>
        <w:ind w:left="720" w:hanging="720"/>
      </w:pPr>
      <w:proofErr w:type="spellStart"/>
      <w:r>
        <w:t>Longaker</w:t>
      </w:r>
      <w:proofErr w:type="spellEnd"/>
      <w:r>
        <w:t xml:space="preserve">, Christine. </w:t>
      </w:r>
      <w:r>
        <w:rPr>
          <w:i/>
        </w:rPr>
        <w:t xml:space="preserve">Facing Death and Finding Hope: A Guide to the Emotional and Spiritual Care of the Dying. </w:t>
      </w:r>
      <w:r>
        <w:t>New York: Broadway Books, 2001.</w:t>
      </w:r>
    </w:p>
    <w:p w:rsidR="00045404" w:rsidRDefault="00045404" w:rsidP="005A0BD4">
      <w:pPr>
        <w:ind w:left="720" w:hanging="720"/>
      </w:pPr>
      <w:r>
        <w:t xml:space="preserve">McClure, Barbara. </w:t>
      </w:r>
      <w:proofErr w:type="gramStart"/>
      <w:r>
        <w:t>“Pastoral Care.”</w:t>
      </w:r>
      <w:proofErr w:type="gramEnd"/>
      <w:r>
        <w:t xml:space="preserve"> </w:t>
      </w:r>
      <w:proofErr w:type="gramStart"/>
      <w:r w:rsidR="007B7068">
        <w:t xml:space="preserve">In </w:t>
      </w:r>
      <w:r>
        <w:rPr>
          <w:i/>
        </w:rPr>
        <w:t xml:space="preserve">The Wiley-Blackwell Companion to Practical Theology, </w:t>
      </w:r>
      <w:r>
        <w:t>edited by Bonnie J. Miller-McLemore, 269-278.</w:t>
      </w:r>
      <w:proofErr w:type="gramEnd"/>
      <w:r>
        <w:t xml:space="preserve"> Malden: Wiley-Blackwell, 2012.</w:t>
      </w:r>
    </w:p>
    <w:p w:rsidR="00EC666B" w:rsidRDefault="00045404" w:rsidP="00EC666B">
      <w:pPr>
        <w:ind w:left="720" w:hanging="720"/>
      </w:pPr>
      <w:r>
        <w:t xml:space="preserve">McClure, John S. “Homiletics.” </w:t>
      </w:r>
      <w:proofErr w:type="gramStart"/>
      <w:r w:rsidR="007B7068">
        <w:t xml:space="preserve">In </w:t>
      </w:r>
      <w:r>
        <w:rPr>
          <w:i/>
        </w:rPr>
        <w:t xml:space="preserve">The Wiley-Blackwell Companion to Practical Theology, </w:t>
      </w:r>
      <w:r>
        <w:t>edited by Bonnie J. Miller-McLemore, 279-288.</w:t>
      </w:r>
      <w:proofErr w:type="gramEnd"/>
      <w:r>
        <w:t xml:space="preserve"> Malden: Wiley-Blackwell, 2012.</w:t>
      </w:r>
    </w:p>
    <w:p w:rsidR="005B5E68" w:rsidRDefault="005B5E68" w:rsidP="005A0BD4">
      <w:pPr>
        <w:ind w:left="720" w:hanging="720"/>
      </w:pPr>
      <w:r>
        <w:t xml:space="preserve">Mercer, Joyce Ann. </w:t>
      </w:r>
      <w:r>
        <w:rPr>
          <w:i/>
        </w:rPr>
        <w:t>Welcoming Children: A Practical Theology of Childhood.</w:t>
      </w:r>
      <w:r>
        <w:t xml:space="preserve"> St. Louis: Chalice Press, 2005.</w:t>
      </w:r>
    </w:p>
    <w:p w:rsidR="00B50527" w:rsidRPr="00B50527" w:rsidRDefault="00B50527" w:rsidP="005A0BD4">
      <w:pPr>
        <w:ind w:left="720" w:hanging="720"/>
      </w:pPr>
      <w:r>
        <w:t xml:space="preserve">Miller-McLemore, Bonnie J. </w:t>
      </w:r>
      <w:r>
        <w:rPr>
          <w:i/>
        </w:rPr>
        <w:t xml:space="preserve">Also a Mother: Work and Family as Theological Dilemma. </w:t>
      </w:r>
      <w:r>
        <w:t>Nashville: Abingdon Press, 1994.</w:t>
      </w:r>
    </w:p>
    <w:p w:rsidR="00045404" w:rsidRDefault="00045404" w:rsidP="005A0BD4">
      <w:pPr>
        <w:ind w:left="720" w:hanging="720"/>
      </w:pPr>
      <w:r>
        <w:t xml:space="preserve">Miller-McLemore, Bonnie J. “Introduction: The Contributions of Practical Theology.” </w:t>
      </w:r>
      <w:proofErr w:type="gramStart"/>
      <w:r w:rsidR="007B7068">
        <w:t xml:space="preserve">In </w:t>
      </w:r>
      <w:r>
        <w:rPr>
          <w:i/>
        </w:rPr>
        <w:t xml:space="preserve">The Wiley-Blackwell Companion to Practical Theology, </w:t>
      </w:r>
      <w:r>
        <w:t>edited by Bonnie J. Miller-McLemore, 1-20.</w:t>
      </w:r>
      <w:proofErr w:type="gramEnd"/>
      <w:r>
        <w:t xml:space="preserve"> Malden: Wiley-Blackwell, 2012.</w:t>
      </w:r>
    </w:p>
    <w:p w:rsidR="00EC666B" w:rsidRPr="00EC666B" w:rsidRDefault="00EC666B" w:rsidP="005A0BD4">
      <w:pPr>
        <w:ind w:left="720" w:hanging="720"/>
      </w:pPr>
      <w:r>
        <w:t xml:space="preserve">Miller-McLemore, Bonnie J. “Practical Theology.” </w:t>
      </w:r>
      <w:proofErr w:type="gramStart"/>
      <w:r>
        <w:t xml:space="preserve">In </w:t>
      </w:r>
      <w:r w:rsidRPr="00EC666B">
        <w:rPr>
          <w:i/>
        </w:rPr>
        <w:t>Encyclopedia of Religion in America, Volume 3,</w:t>
      </w:r>
      <w:r>
        <w:t xml:space="preserve"> edited by Charles H. Lippy and Peter W. Williams, 1739-1743.</w:t>
      </w:r>
      <w:proofErr w:type="gramEnd"/>
      <w:r>
        <w:t xml:space="preserve"> Washington, D.C.: CQ Press, 2010.</w:t>
      </w:r>
    </w:p>
    <w:p w:rsidR="005B5E68" w:rsidRDefault="005B5E68" w:rsidP="005A0BD4">
      <w:pPr>
        <w:ind w:left="720" w:hanging="720"/>
      </w:pPr>
      <w:r>
        <w:t>Miller-McLemore, Bonnie J. “Practical Theology and Pedagogy: Embodying Theological Know-How.”</w:t>
      </w:r>
      <w:r w:rsidR="00B50527">
        <w:t xml:space="preserve"> In </w:t>
      </w:r>
      <w:r w:rsidR="00B50527">
        <w:rPr>
          <w:i/>
        </w:rPr>
        <w:t xml:space="preserve">For Life Abundant: Practical Theology, Theological Education, and Christian Ministry, </w:t>
      </w:r>
      <w:r w:rsidR="00B50527">
        <w:t xml:space="preserve">edited by Dorothy C. Bass and Craig Dykstra, 170-190. Grand Rapids: William B. </w:t>
      </w:r>
      <w:proofErr w:type="spellStart"/>
      <w:r w:rsidR="00B50527">
        <w:t>Eerdmans</w:t>
      </w:r>
      <w:proofErr w:type="spellEnd"/>
      <w:r w:rsidR="00B50527">
        <w:t xml:space="preserve"> Publishing Company, 2008.</w:t>
      </w:r>
    </w:p>
    <w:p w:rsidR="001721BC" w:rsidRDefault="001721BC" w:rsidP="005A0BD4">
      <w:pPr>
        <w:ind w:left="720" w:hanging="720"/>
      </w:pPr>
      <w:proofErr w:type="spellStart"/>
      <w:r>
        <w:t>Osmer</w:t>
      </w:r>
      <w:proofErr w:type="spellEnd"/>
      <w:r>
        <w:t xml:space="preserve">, Richard R. </w:t>
      </w:r>
      <w:r>
        <w:rPr>
          <w:i/>
        </w:rPr>
        <w:t>Practical Theology: An Introduction.</w:t>
      </w:r>
      <w:r>
        <w:t xml:space="preserve"> Grand Rapids: William B. </w:t>
      </w:r>
      <w:proofErr w:type="spellStart"/>
      <w:r>
        <w:t>Eerdmans</w:t>
      </w:r>
      <w:proofErr w:type="spellEnd"/>
      <w:r>
        <w:t xml:space="preserve"> Publishing Company, 2008.</w:t>
      </w:r>
    </w:p>
    <w:p w:rsidR="00DB5619" w:rsidRPr="00DB5619" w:rsidRDefault="00DB5619" w:rsidP="005A0BD4">
      <w:pPr>
        <w:ind w:left="720" w:hanging="720"/>
      </w:pPr>
      <w:r>
        <w:t xml:space="preserve">Park, Andrew Sung. </w:t>
      </w:r>
      <w:r>
        <w:rPr>
          <w:i/>
        </w:rPr>
        <w:t>From Hurt to Healing: A Theology of the Wounded.</w:t>
      </w:r>
      <w:r>
        <w:t xml:space="preserve"> Nashville: </w:t>
      </w:r>
      <w:r w:rsidR="007F2CD1">
        <w:t xml:space="preserve"> Abingdon Press, 2004.</w:t>
      </w:r>
    </w:p>
    <w:p w:rsidR="00DB5619" w:rsidRPr="00DB5619" w:rsidRDefault="00DB5619" w:rsidP="005A0BD4">
      <w:pPr>
        <w:ind w:left="720" w:hanging="720"/>
      </w:pPr>
      <w:r>
        <w:t xml:space="preserve">Pohl, Christine. </w:t>
      </w:r>
      <w:r>
        <w:rPr>
          <w:i/>
        </w:rPr>
        <w:t>Making Room: Recovering Hospitality as a Christian Tradition.</w:t>
      </w:r>
      <w:r>
        <w:t xml:space="preserve"> Grand Rapids: William B. </w:t>
      </w:r>
      <w:proofErr w:type="spellStart"/>
      <w:r>
        <w:t>Eerdmans</w:t>
      </w:r>
      <w:proofErr w:type="spellEnd"/>
      <w:r>
        <w:t xml:space="preserve"> Publishing Company, 1999.</w:t>
      </w:r>
    </w:p>
    <w:p w:rsidR="001721BC" w:rsidRPr="001721BC" w:rsidRDefault="001721BC" w:rsidP="005A0BD4">
      <w:pPr>
        <w:ind w:left="720" w:hanging="720"/>
      </w:pPr>
      <w:proofErr w:type="gramStart"/>
      <w:r>
        <w:lastRenderedPageBreak/>
        <w:t>Rush, Julian B. “Ours the Journey.”</w:t>
      </w:r>
      <w:proofErr w:type="gramEnd"/>
      <w:r>
        <w:t xml:space="preserve"> In </w:t>
      </w:r>
      <w:r>
        <w:rPr>
          <w:i/>
        </w:rPr>
        <w:t xml:space="preserve">Shaping Sanctuary: Proclaiming God’s Grace in an Inclusive Church, </w:t>
      </w:r>
      <w:r>
        <w:t xml:space="preserve">compiled and edited by Kelly </w:t>
      </w:r>
      <w:proofErr w:type="spellStart"/>
      <w:r>
        <w:t>Turney</w:t>
      </w:r>
      <w:proofErr w:type="spellEnd"/>
      <w:r>
        <w:t>. Chicago: Reconciling Congregation Program, 2000.</w:t>
      </w:r>
    </w:p>
    <w:p w:rsidR="00045404" w:rsidRDefault="00045404" w:rsidP="005A0BD4">
      <w:pPr>
        <w:ind w:left="720" w:hanging="720"/>
      </w:pPr>
      <w:proofErr w:type="spellStart"/>
      <w:r>
        <w:t>Saliers</w:t>
      </w:r>
      <w:proofErr w:type="spellEnd"/>
      <w:r>
        <w:t xml:space="preserve">, Don E. “Worship.” </w:t>
      </w:r>
      <w:proofErr w:type="gramStart"/>
      <w:r w:rsidR="007B7068">
        <w:t xml:space="preserve">In </w:t>
      </w:r>
      <w:r>
        <w:rPr>
          <w:i/>
        </w:rPr>
        <w:t xml:space="preserve">The Wiley-Blackwell Companion to Practical Theology, </w:t>
      </w:r>
      <w:r>
        <w:t xml:space="preserve">edited by Bonnie J. Miller-McLemore, </w:t>
      </w:r>
      <w:r w:rsidR="007B7068">
        <w:t>289-298</w:t>
      </w:r>
      <w:r>
        <w:t>.</w:t>
      </w:r>
      <w:proofErr w:type="gramEnd"/>
      <w:r>
        <w:t xml:space="preserve"> Malden: Wiley-Blackwell, 2012.</w:t>
      </w:r>
    </w:p>
    <w:p w:rsidR="001721BC" w:rsidRPr="001721BC" w:rsidRDefault="001721BC" w:rsidP="005A0BD4">
      <w:pPr>
        <w:ind w:left="720" w:hanging="720"/>
      </w:pPr>
      <w:proofErr w:type="spellStart"/>
      <w:r>
        <w:t>Sobrino</w:t>
      </w:r>
      <w:proofErr w:type="spellEnd"/>
      <w:r>
        <w:t xml:space="preserve">, Jon. </w:t>
      </w:r>
      <w:r>
        <w:rPr>
          <w:i/>
        </w:rPr>
        <w:t xml:space="preserve">The Principle of Mercy: Taking the Crucified People from the Cross. </w:t>
      </w:r>
      <w:proofErr w:type="spellStart"/>
      <w:r>
        <w:t>Maryknoll</w:t>
      </w:r>
      <w:proofErr w:type="spellEnd"/>
      <w:r>
        <w:t xml:space="preserve">: </w:t>
      </w:r>
      <w:proofErr w:type="spellStart"/>
      <w:r>
        <w:t>Orbis</w:t>
      </w:r>
      <w:proofErr w:type="spellEnd"/>
      <w:r>
        <w:t xml:space="preserve"> Books, 1994.</w:t>
      </w:r>
    </w:p>
    <w:p w:rsidR="007B7068" w:rsidRDefault="007B7068" w:rsidP="005A0BD4">
      <w:pPr>
        <w:ind w:left="720" w:hanging="720"/>
      </w:pPr>
      <w:proofErr w:type="spellStart"/>
      <w:r>
        <w:t>Tribble</w:t>
      </w:r>
      <w:proofErr w:type="spellEnd"/>
      <w:r>
        <w:t xml:space="preserve">, Jeffrey L. “Evangelism.” </w:t>
      </w:r>
      <w:proofErr w:type="gramStart"/>
      <w:r>
        <w:t xml:space="preserve">In </w:t>
      </w:r>
      <w:r>
        <w:rPr>
          <w:i/>
        </w:rPr>
        <w:t xml:space="preserve">The Wiley-Blackwell Companion to Practical Theology, </w:t>
      </w:r>
      <w:r>
        <w:t>edited by Bonnie J. Miller-McLemore, 318-327.</w:t>
      </w:r>
      <w:proofErr w:type="gramEnd"/>
      <w:r>
        <w:t xml:space="preserve"> Malden: Wiley-Blackwell, 2012.</w:t>
      </w:r>
    </w:p>
    <w:p w:rsidR="001721BC" w:rsidRDefault="001721BC" w:rsidP="005A0BD4">
      <w:pPr>
        <w:ind w:left="720" w:hanging="720"/>
      </w:pPr>
      <w:proofErr w:type="spellStart"/>
      <w:r>
        <w:t>Troeger</w:t>
      </w:r>
      <w:proofErr w:type="spellEnd"/>
      <w:r>
        <w:t xml:space="preserve">, Thomas H. </w:t>
      </w:r>
      <w:r>
        <w:rPr>
          <w:i/>
        </w:rPr>
        <w:t>Borrowed Light: Hymn Texts, Prayers and Poems.</w:t>
      </w:r>
      <w:r>
        <w:t xml:space="preserve"> New York: Oxford University Press, 1994.</w:t>
      </w:r>
    </w:p>
    <w:p w:rsidR="00AF73F3" w:rsidRDefault="001721BC" w:rsidP="005A0BD4">
      <w:pPr>
        <w:ind w:left="720" w:hanging="720"/>
      </w:pPr>
      <w:r>
        <w:t>Turpin, Katherine. “Consuming.</w:t>
      </w:r>
      <w:proofErr w:type="gramStart"/>
      <w:r>
        <w:t>”</w:t>
      </w:r>
      <w:r w:rsidR="00AF73F3" w:rsidRPr="00AF73F3">
        <w:t xml:space="preserve"> </w:t>
      </w:r>
      <w:r w:rsidR="00AF73F3">
        <w:t>.”</w:t>
      </w:r>
      <w:proofErr w:type="gramEnd"/>
      <w:r w:rsidR="00AF73F3">
        <w:t xml:space="preserve"> </w:t>
      </w:r>
      <w:proofErr w:type="gramStart"/>
      <w:r w:rsidR="00AF73F3">
        <w:t xml:space="preserve">In </w:t>
      </w:r>
      <w:r w:rsidR="00AF73F3">
        <w:rPr>
          <w:i/>
        </w:rPr>
        <w:t xml:space="preserve">The Wiley-Blackwell Companion to Practical Theology, </w:t>
      </w:r>
      <w:r w:rsidR="00AF73F3">
        <w:t>edited by Bonnie J. Miller-McLemore, 70-79.</w:t>
      </w:r>
      <w:proofErr w:type="gramEnd"/>
      <w:r w:rsidR="00AF73F3">
        <w:t xml:space="preserve"> Malden: Wiley-Blackwell, 2012.</w:t>
      </w:r>
    </w:p>
    <w:p w:rsidR="001721BC" w:rsidRDefault="00AF73F3" w:rsidP="005A0BD4">
      <w:pPr>
        <w:ind w:left="720" w:hanging="720"/>
      </w:pPr>
      <w:proofErr w:type="gramStart"/>
      <w:r>
        <w:t>Ulrich, Eugene C. and William G. Thompson.</w:t>
      </w:r>
      <w:proofErr w:type="gramEnd"/>
      <w:r>
        <w:t xml:space="preserve"> “The Tradition as a Resource in Theological Reflection: Scripture and the Minister.” </w:t>
      </w:r>
      <w:proofErr w:type="gramStart"/>
      <w:r>
        <w:t xml:space="preserve">In </w:t>
      </w:r>
      <w:r>
        <w:rPr>
          <w:i/>
        </w:rPr>
        <w:t>Method in Ministry: Theological Reflection and Christian Ministry,</w:t>
      </w:r>
      <w:r>
        <w:t xml:space="preserve"> edited by James D. Whitehead and Evelyn Eaton Whitehead, 31-52.</w:t>
      </w:r>
      <w:proofErr w:type="gramEnd"/>
      <w:r>
        <w:t xml:space="preserve"> San Francisco: Harper San Francisco, 1990.</w:t>
      </w:r>
    </w:p>
    <w:p w:rsidR="00AF73F3" w:rsidRDefault="00AF73F3" w:rsidP="005A0BD4">
      <w:pPr>
        <w:ind w:left="720" w:hanging="720"/>
      </w:pPr>
      <w:proofErr w:type="spellStart"/>
      <w:r>
        <w:t>Volf</w:t>
      </w:r>
      <w:proofErr w:type="spellEnd"/>
      <w:r>
        <w:t xml:space="preserve">, </w:t>
      </w:r>
      <w:proofErr w:type="spellStart"/>
      <w:r>
        <w:t>Miroslav</w:t>
      </w:r>
      <w:proofErr w:type="spellEnd"/>
      <w:r>
        <w:t xml:space="preserve">. </w:t>
      </w:r>
      <w:r>
        <w:rPr>
          <w:i/>
        </w:rPr>
        <w:t>Exclusion and Embrace: A Theological Exploration of Identity, Otherness, and Reconciliation.</w:t>
      </w:r>
      <w:r>
        <w:t xml:space="preserve"> Nashville: Abingdon Press, 1996.</w:t>
      </w:r>
    </w:p>
    <w:p w:rsidR="00DB5619" w:rsidRPr="00DB5619" w:rsidRDefault="00DB5619" w:rsidP="005A0BD4">
      <w:pPr>
        <w:ind w:left="720" w:hanging="720"/>
      </w:pPr>
      <w:proofErr w:type="spellStart"/>
      <w:r>
        <w:t>Volf</w:t>
      </w:r>
      <w:proofErr w:type="spellEnd"/>
      <w:r>
        <w:t xml:space="preserve">, </w:t>
      </w:r>
      <w:proofErr w:type="spellStart"/>
      <w:r>
        <w:t>Miroslav</w:t>
      </w:r>
      <w:proofErr w:type="spellEnd"/>
      <w:r>
        <w:t xml:space="preserve">. </w:t>
      </w:r>
      <w:r>
        <w:rPr>
          <w:i/>
        </w:rPr>
        <w:t xml:space="preserve">A Public Faith: How Followers of Christ Should Serve the Common Good. </w:t>
      </w:r>
      <w:r>
        <w:t>Grand Rapids: Brazos Press, 2011.</w:t>
      </w:r>
    </w:p>
    <w:p w:rsidR="00AF73F3" w:rsidRPr="00AF73F3" w:rsidRDefault="00AF73F3" w:rsidP="005A0BD4">
      <w:pPr>
        <w:ind w:left="720" w:hanging="720"/>
      </w:pPr>
      <w:proofErr w:type="gramStart"/>
      <w:r>
        <w:t>Whitehead, James D. and Evelyn Eaton Whitehead.</w:t>
      </w:r>
      <w:proofErr w:type="gramEnd"/>
      <w:r>
        <w:t xml:space="preserve"> </w:t>
      </w:r>
      <w:proofErr w:type="gramStart"/>
      <w:r>
        <w:t>“A Christian Asceticism of Time.”</w:t>
      </w:r>
      <w:proofErr w:type="gramEnd"/>
      <w:r>
        <w:t xml:space="preserve"> </w:t>
      </w:r>
      <w:proofErr w:type="gramStart"/>
      <w:r>
        <w:t xml:space="preserve">In </w:t>
      </w:r>
      <w:r>
        <w:rPr>
          <w:i/>
        </w:rPr>
        <w:t>Method in Ministry: Theological Reflection and Christian Ministry,</w:t>
      </w:r>
      <w:r>
        <w:t xml:space="preserve"> edited by James D. Whitehead and Evelyn Eaton Whitehead, 145-164.</w:t>
      </w:r>
      <w:proofErr w:type="gramEnd"/>
      <w:r>
        <w:t xml:space="preserve"> San Francisco: Harper San Francisco, 1990.</w:t>
      </w:r>
    </w:p>
    <w:p w:rsidR="007B7068" w:rsidRPr="00045404" w:rsidRDefault="007B7068" w:rsidP="005A0BD4">
      <w:pPr>
        <w:ind w:left="720" w:hanging="720"/>
      </w:pPr>
      <w:proofErr w:type="spellStart"/>
      <w:r>
        <w:t>Wolfteich</w:t>
      </w:r>
      <w:proofErr w:type="spellEnd"/>
      <w:r>
        <w:t xml:space="preserve">, Claire E. “Spirituality.” </w:t>
      </w:r>
      <w:proofErr w:type="gramStart"/>
      <w:r>
        <w:t xml:space="preserve">In </w:t>
      </w:r>
      <w:r>
        <w:rPr>
          <w:i/>
        </w:rPr>
        <w:t xml:space="preserve">The Wiley-Blackwell Companion to Practical Theology, </w:t>
      </w:r>
      <w:r>
        <w:t>edited by Bonnie J. Miller-McLemore, 328-336.</w:t>
      </w:r>
      <w:proofErr w:type="gramEnd"/>
      <w:r>
        <w:t xml:space="preserve"> Malden: Wiley-Blackwell, 2012.</w:t>
      </w:r>
    </w:p>
    <w:sectPr w:rsidR="007B7068" w:rsidRPr="00045404" w:rsidSect="005450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45404"/>
    <w:rsid w:val="00045404"/>
    <w:rsid w:val="001721BC"/>
    <w:rsid w:val="004302ED"/>
    <w:rsid w:val="0054502D"/>
    <w:rsid w:val="005A0BD4"/>
    <w:rsid w:val="005B5E68"/>
    <w:rsid w:val="007B7068"/>
    <w:rsid w:val="007F2CD1"/>
    <w:rsid w:val="00943916"/>
    <w:rsid w:val="00AF73F3"/>
    <w:rsid w:val="00B2697B"/>
    <w:rsid w:val="00B50527"/>
    <w:rsid w:val="00DB5619"/>
    <w:rsid w:val="00EC6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02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978</Words>
  <Characters>5576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Iliff School of Theology</Company>
  <LinksUpToDate>false</LinksUpToDate>
  <CharactersWithSpaces>6541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2</cp:revision>
  <dcterms:created xsi:type="dcterms:W3CDTF">2012-06-04T21:10:00Z</dcterms:created>
  <dcterms:modified xsi:type="dcterms:W3CDTF">2012-06-04T21:10:00Z</dcterms:modified>
</cp:coreProperties>
</file>