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AA" w:rsidRPr="006D14FD" w:rsidRDefault="00ED79F8" w:rsidP="00ED79F8">
      <w:pPr>
        <w:spacing w:after="0" w:line="240" w:lineRule="auto"/>
        <w:jc w:val="center"/>
        <w:rPr>
          <w:rFonts w:ascii="Times New Roman" w:hAnsi="Times New Roman" w:cs="Times New Roman"/>
          <w:b/>
          <w:bCs/>
          <w:sz w:val="24"/>
          <w:szCs w:val="24"/>
        </w:rPr>
      </w:pPr>
      <w:r w:rsidRPr="006D14FD">
        <w:rPr>
          <w:rFonts w:ascii="Times New Roman" w:hAnsi="Times New Roman" w:cs="Times New Roman"/>
          <w:b/>
          <w:bCs/>
          <w:sz w:val="24"/>
          <w:szCs w:val="24"/>
        </w:rPr>
        <w:t>IST 2107 - Ministry Praxis: Premarital Counseling &amp; Weddings</w:t>
      </w:r>
    </w:p>
    <w:p w:rsidR="00ED79F8" w:rsidRPr="006D14FD" w:rsidRDefault="00ED79F8" w:rsidP="00ED79F8">
      <w:pPr>
        <w:spacing w:after="0" w:line="240" w:lineRule="auto"/>
        <w:jc w:val="center"/>
        <w:rPr>
          <w:rFonts w:ascii="Times New Roman" w:hAnsi="Times New Roman" w:cs="Times New Roman"/>
          <w:sz w:val="24"/>
          <w:szCs w:val="24"/>
        </w:rPr>
      </w:pPr>
      <w:r w:rsidRPr="006D14FD">
        <w:rPr>
          <w:rFonts w:ascii="Times New Roman" w:hAnsi="Times New Roman" w:cs="Times New Roman"/>
          <w:sz w:val="24"/>
          <w:szCs w:val="24"/>
        </w:rPr>
        <w:t>Winter Interterm 2019</w:t>
      </w:r>
    </w:p>
    <w:p w:rsidR="00ED79F8" w:rsidRPr="006D14FD" w:rsidRDefault="00ED79F8" w:rsidP="00ED79F8">
      <w:pPr>
        <w:spacing w:after="0" w:line="240" w:lineRule="auto"/>
        <w:jc w:val="center"/>
        <w:rPr>
          <w:rFonts w:ascii="Times New Roman" w:hAnsi="Times New Roman" w:cs="Times New Roman"/>
          <w:sz w:val="24"/>
          <w:szCs w:val="24"/>
        </w:rPr>
      </w:pPr>
      <w:r w:rsidRPr="006D14FD">
        <w:rPr>
          <w:rFonts w:ascii="Times New Roman" w:hAnsi="Times New Roman" w:cs="Times New Roman"/>
          <w:sz w:val="24"/>
          <w:szCs w:val="24"/>
        </w:rPr>
        <w:t xml:space="preserve">December 9 (Mon.) – </w:t>
      </w:r>
      <w:r w:rsidR="00DF7D9A" w:rsidRPr="006D14FD">
        <w:rPr>
          <w:rFonts w:ascii="Times New Roman" w:hAnsi="Times New Roman" w:cs="Times New Roman"/>
          <w:sz w:val="24"/>
          <w:szCs w:val="24"/>
        </w:rPr>
        <w:t xml:space="preserve">December </w:t>
      </w:r>
      <w:r w:rsidRPr="006D14FD">
        <w:rPr>
          <w:rFonts w:ascii="Times New Roman" w:hAnsi="Times New Roman" w:cs="Times New Roman"/>
          <w:sz w:val="24"/>
          <w:szCs w:val="24"/>
        </w:rPr>
        <w:t>13 (Fri.)</w:t>
      </w:r>
    </w:p>
    <w:p w:rsidR="00ED79F8" w:rsidRPr="006D14FD" w:rsidRDefault="00A97482" w:rsidP="00A97482">
      <w:pPr>
        <w:tabs>
          <w:tab w:val="left" w:pos="380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4335D" w:rsidRPr="006D14FD" w:rsidRDefault="0004335D" w:rsidP="00ED79F8">
      <w:pPr>
        <w:spacing w:after="0" w:line="240" w:lineRule="auto"/>
        <w:rPr>
          <w:rFonts w:ascii="Times New Roman" w:hAnsi="Times New Roman" w:cs="Times New Roman"/>
          <w:b/>
          <w:sz w:val="24"/>
          <w:szCs w:val="24"/>
        </w:rPr>
      </w:pPr>
    </w:p>
    <w:p w:rsidR="00DA1730" w:rsidRPr="006D14FD" w:rsidRDefault="00DA1730" w:rsidP="00ED79F8">
      <w:pPr>
        <w:spacing w:after="0" w:line="240" w:lineRule="auto"/>
        <w:rPr>
          <w:rFonts w:ascii="Times New Roman" w:hAnsi="Times New Roman" w:cs="Times New Roman"/>
          <w:sz w:val="24"/>
          <w:szCs w:val="24"/>
        </w:rPr>
      </w:pPr>
      <w:r w:rsidRPr="006D14FD">
        <w:rPr>
          <w:rFonts w:ascii="Times New Roman" w:hAnsi="Times New Roman" w:cs="Times New Roman"/>
          <w:b/>
          <w:sz w:val="24"/>
          <w:szCs w:val="24"/>
        </w:rPr>
        <w:t>INSTRUCTOR</w:t>
      </w:r>
      <w:r w:rsidR="00ED79F8" w:rsidRPr="006D14FD">
        <w:rPr>
          <w:rFonts w:ascii="Times New Roman" w:hAnsi="Times New Roman" w:cs="Times New Roman"/>
          <w:sz w:val="24"/>
          <w:szCs w:val="24"/>
        </w:rPr>
        <w:t xml:space="preserve">: </w:t>
      </w:r>
    </w:p>
    <w:p w:rsidR="00ED79F8" w:rsidRPr="006D14FD" w:rsidRDefault="00ED79F8" w:rsidP="00ED79F8">
      <w:pPr>
        <w:spacing w:after="0" w:line="240" w:lineRule="auto"/>
        <w:rPr>
          <w:rFonts w:ascii="Times New Roman" w:hAnsi="Times New Roman" w:cs="Times New Roman"/>
          <w:sz w:val="24"/>
          <w:szCs w:val="24"/>
        </w:rPr>
      </w:pPr>
      <w:r w:rsidRPr="006D14FD">
        <w:rPr>
          <w:rFonts w:ascii="Times New Roman" w:hAnsi="Times New Roman" w:cs="Times New Roman"/>
          <w:sz w:val="24"/>
          <w:szCs w:val="24"/>
        </w:rPr>
        <w:t>Eunjoo Mary Kim (</w:t>
      </w:r>
      <w:hyperlink r:id="rId5" w:history="1">
        <w:r w:rsidRPr="006D14FD">
          <w:rPr>
            <w:rStyle w:val="Hyperlink"/>
            <w:rFonts w:ascii="Times New Roman" w:hAnsi="Times New Roman" w:cs="Times New Roman"/>
            <w:sz w:val="24"/>
            <w:szCs w:val="24"/>
          </w:rPr>
          <w:t>ekim@iliff.edu</w:t>
        </w:r>
      </w:hyperlink>
      <w:r w:rsidRPr="006D14FD">
        <w:rPr>
          <w:rFonts w:ascii="Times New Roman" w:hAnsi="Times New Roman" w:cs="Times New Roman"/>
          <w:sz w:val="24"/>
          <w:szCs w:val="24"/>
        </w:rPr>
        <w:t>)</w:t>
      </w:r>
    </w:p>
    <w:p w:rsidR="00ED79F8" w:rsidRPr="006D14FD" w:rsidRDefault="00ED79F8" w:rsidP="00ED79F8">
      <w:pPr>
        <w:spacing w:after="0" w:line="240" w:lineRule="auto"/>
        <w:rPr>
          <w:rFonts w:ascii="Times New Roman" w:hAnsi="Times New Roman" w:cs="Times New Roman"/>
          <w:sz w:val="24"/>
          <w:szCs w:val="24"/>
        </w:rPr>
      </w:pPr>
      <w:r w:rsidRPr="006D14FD">
        <w:rPr>
          <w:rFonts w:ascii="Times New Roman" w:hAnsi="Times New Roman" w:cs="Times New Roman"/>
          <w:sz w:val="24"/>
          <w:szCs w:val="24"/>
        </w:rPr>
        <w:t>Office Hours: By Appointment</w:t>
      </w:r>
    </w:p>
    <w:p w:rsidR="006D14FD" w:rsidRPr="006D14FD" w:rsidRDefault="006D14FD" w:rsidP="00ED79F8">
      <w:pPr>
        <w:spacing w:after="0" w:line="240" w:lineRule="auto"/>
        <w:rPr>
          <w:rFonts w:ascii="Times New Roman" w:hAnsi="Times New Roman" w:cs="Times New Roman"/>
          <w:sz w:val="24"/>
          <w:szCs w:val="24"/>
        </w:rPr>
      </w:pPr>
    </w:p>
    <w:p w:rsidR="00ED79F8" w:rsidRPr="006D14FD" w:rsidRDefault="00ED79F8" w:rsidP="00ED79F8">
      <w:pPr>
        <w:autoSpaceDE w:val="0"/>
        <w:autoSpaceDN w:val="0"/>
        <w:adjustRightInd w:val="0"/>
        <w:spacing w:after="0" w:line="240" w:lineRule="auto"/>
        <w:rPr>
          <w:rFonts w:ascii="Times New Roman" w:hAnsi="Times New Roman" w:cs="Times New Roman"/>
          <w:b/>
          <w:bCs/>
          <w:sz w:val="24"/>
          <w:szCs w:val="24"/>
        </w:rPr>
      </w:pPr>
    </w:p>
    <w:p w:rsidR="00ED79F8" w:rsidRPr="006D14FD" w:rsidRDefault="00DA1730" w:rsidP="00DA1730">
      <w:pPr>
        <w:autoSpaceDE w:val="0"/>
        <w:autoSpaceDN w:val="0"/>
        <w:adjustRightInd w:val="0"/>
        <w:spacing w:after="0" w:line="240" w:lineRule="auto"/>
        <w:rPr>
          <w:rFonts w:ascii="Times New Roman" w:hAnsi="Times New Roman" w:cs="Times New Roman"/>
          <w:bCs/>
          <w:sz w:val="24"/>
          <w:szCs w:val="24"/>
          <w:u w:val="single"/>
        </w:rPr>
      </w:pPr>
      <w:r w:rsidRPr="006D14FD">
        <w:rPr>
          <w:rFonts w:ascii="Times New Roman" w:hAnsi="Times New Roman" w:cs="Times New Roman"/>
          <w:b/>
          <w:bCs/>
          <w:sz w:val="24"/>
          <w:szCs w:val="24"/>
        </w:rPr>
        <w:t>COURSE DESCRIPTION:</w:t>
      </w:r>
    </w:p>
    <w:p w:rsidR="00ED79F8" w:rsidRPr="006D14FD" w:rsidRDefault="00ED79F8" w:rsidP="00ED79F8">
      <w:p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A praxis course is designed to provide experiential education in the practices of ministry that </w:t>
      </w:r>
      <w:proofErr w:type="spellStart"/>
      <w:r w:rsidRPr="006D14FD">
        <w:rPr>
          <w:rFonts w:ascii="Times New Roman" w:hAnsi="Times New Roman" w:cs="Times New Roman"/>
          <w:sz w:val="24"/>
          <w:szCs w:val="24"/>
        </w:rPr>
        <w:t>Iliff</w:t>
      </w:r>
      <w:proofErr w:type="spellEnd"/>
      <w:r w:rsidRPr="006D14FD">
        <w:rPr>
          <w:rFonts w:ascii="Times New Roman" w:hAnsi="Times New Roman" w:cs="Times New Roman"/>
          <w:sz w:val="24"/>
          <w:szCs w:val="24"/>
        </w:rPr>
        <w:t xml:space="preserve"> students are likely to engage in their professional lives. </w:t>
      </w:r>
      <w:r w:rsidR="00006F90" w:rsidRPr="006D14FD">
        <w:rPr>
          <w:rFonts w:ascii="Times New Roman" w:hAnsi="Times New Roman" w:cs="Times New Roman"/>
          <w:sz w:val="24"/>
          <w:szCs w:val="24"/>
        </w:rPr>
        <w:t xml:space="preserve">It is </w:t>
      </w:r>
      <w:r w:rsidRPr="006D14FD">
        <w:rPr>
          <w:rFonts w:ascii="Times New Roman" w:hAnsi="Times New Roman" w:cs="Times New Roman"/>
          <w:sz w:val="24"/>
          <w:szCs w:val="24"/>
        </w:rPr>
        <w:t>an occasion to work on the</w:t>
      </w:r>
    </w:p>
    <w:p w:rsidR="00006F90" w:rsidRPr="006D14FD" w:rsidRDefault="00ED79F8" w:rsidP="001A15D3">
      <w:pPr>
        <w:autoSpaceDE w:val="0"/>
        <w:autoSpaceDN w:val="0"/>
        <w:adjustRightInd w:val="0"/>
        <w:spacing w:after="0" w:line="240" w:lineRule="auto"/>
        <w:rPr>
          <w:rFonts w:ascii="Times New Roman" w:hAnsi="Times New Roman" w:cs="Times New Roman"/>
          <w:sz w:val="24"/>
          <w:szCs w:val="24"/>
        </w:rPr>
      </w:pPr>
      <w:proofErr w:type="gramStart"/>
      <w:r w:rsidRPr="006D14FD">
        <w:rPr>
          <w:rFonts w:ascii="Times New Roman" w:hAnsi="Times New Roman" w:cs="Times New Roman"/>
          <w:sz w:val="24"/>
          <w:szCs w:val="24"/>
        </w:rPr>
        <w:t>integration</w:t>
      </w:r>
      <w:proofErr w:type="gramEnd"/>
      <w:r w:rsidRPr="006D14FD">
        <w:rPr>
          <w:rFonts w:ascii="Times New Roman" w:hAnsi="Times New Roman" w:cs="Times New Roman"/>
          <w:sz w:val="24"/>
          <w:szCs w:val="24"/>
        </w:rPr>
        <w:t xml:space="preserve"> of theology, theory</w:t>
      </w:r>
      <w:r w:rsidR="00DA1730" w:rsidRPr="006D14FD">
        <w:rPr>
          <w:rFonts w:ascii="Times New Roman" w:hAnsi="Times New Roman" w:cs="Times New Roman"/>
          <w:sz w:val="24"/>
          <w:szCs w:val="24"/>
        </w:rPr>
        <w:t>,</w:t>
      </w:r>
      <w:r w:rsidRPr="006D14FD">
        <w:rPr>
          <w:rFonts w:ascii="Times New Roman" w:hAnsi="Times New Roman" w:cs="Times New Roman"/>
          <w:sz w:val="24"/>
          <w:szCs w:val="24"/>
        </w:rPr>
        <w:t xml:space="preserve"> and practice in a specific area of ministry. </w:t>
      </w:r>
    </w:p>
    <w:p w:rsidR="00006F90" w:rsidRPr="006D14FD" w:rsidRDefault="00006F90" w:rsidP="001A15D3">
      <w:pPr>
        <w:autoSpaceDE w:val="0"/>
        <w:autoSpaceDN w:val="0"/>
        <w:adjustRightInd w:val="0"/>
        <w:spacing w:after="0" w:line="240" w:lineRule="auto"/>
        <w:rPr>
          <w:rFonts w:ascii="Times New Roman" w:hAnsi="Times New Roman" w:cs="Times New Roman"/>
          <w:sz w:val="24"/>
          <w:szCs w:val="24"/>
        </w:rPr>
      </w:pPr>
    </w:p>
    <w:p w:rsidR="001A15D3" w:rsidRPr="006D14FD" w:rsidRDefault="00ED79F8" w:rsidP="001A15D3">
      <w:p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In this </w:t>
      </w:r>
      <w:r w:rsidR="00E03A6B" w:rsidRPr="006D14FD">
        <w:rPr>
          <w:rFonts w:ascii="Times New Roman" w:hAnsi="Times New Roman" w:cs="Times New Roman"/>
          <w:sz w:val="24"/>
          <w:szCs w:val="24"/>
        </w:rPr>
        <w:t>course</w:t>
      </w:r>
      <w:r w:rsidRPr="006D14FD">
        <w:rPr>
          <w:rFonts w:ascii="Times New Roman" w:hAnsi="Times New Roman" w:cs="Times New Roman"/>
          <w:sz w:val="24"/>
          <w:szCs w:val="24"/>
        </w:rPr>
        <w:t xml:space="preserve">, the ministry </w:t>
      </w:r>
      <w:r w:rsidR="00E03A6B" w:rsidRPr="006D14FD">
        <w:rPr>
          <w:rFonts w:ascii="Times New Roman" w:hAnsi="Times New Roman" w:cs="Times New Roman"/>
          <w:sz w:val="24"/>
          <w:szCs w:val="24"/>
        </w:rPr>
        <w:t xml:space="preserve">praxis </w:t>
      </w:r>
      <w:r w:rsidRPr="006D14FD">
        <w:rPr>
          <w:rFonts w:ascii="Times New Roman" w:hAnsi="Times New Roman" w:cs="Times New Roman"/>
          <w:sz w:val="24"/>
          <w:szCs w:val="24"/>
        </w:rPr>
        <w:t>is weddings and preparations for healthy &amp; fulfilling marriages.</w:t>
      </w:r>
      <w:r w:rsidR="00E03A6B" w:rsidRPr="006D14FD">
        <w:rPr>
          <w:rFonts w:ascii="Times New Roman" w:hAnsi="Times New Roman" w:cs="Times New Roman"/>
          <w:sz w:val="24"/>
          <w:szCs w:val="24"/>
        </w:rPr>
        <w:t xml:space="preserve"> It aims to encourage </w:t>
      </w:r>
      <w:r w:rsidR="00DA1730" w:rsidRPr="006D14FD">
        <w:rPr>
          <w:rFonts w:ascii="Times New Roman" w:hAnsi="Times New Roman" w:cs="Times New Roman"/>
          <w:sz w:val="24"/>
          <w:szCs w:val="24"/>
        </w:rPr>
        <w:t xml:space="preserve">the students </w:t>
      </w:r>
      <w:r w:rsidR="00E03A6B" w:rsidRPr="006D14FD">
        <w:rPr>
          <w:rFonts w:ascii="Times New Roman" w:hAnsi="Times New Roman" w:cs="Times New Roman"/>
          <w:sz w:val="24"/>
          <w:szCs w:val="24"/>
        </w:rPr>
        <w:t xml:space="preserve">to reflect upon </w:t>
      </w:r>
      <w:r w:rsidR="00DA1730" w:rsidRPr="006D14FD">
        <w:rPr>
          <w:rFonts w:ascii="Times New Roman" w:hAnsi="Times New Roman" w:cs="Times New Roman"/>
          <w:sz w:val="24"/>
          <w:szCs w:val="24"/>
        </w:rPr>
        <w:t xml:space="preserve">their </w:t>
      </w:r>
      <w:r w:rsidR="00E03A6B" w:rsidRPr="006D14FD">
        <w:rPr>
          <w:rFonts w:ascii="Times New Roman" w:hAnsi="Times New Roman" w:cs="Times New Roman"/>
          <w:sz w:val="24"/>
          <w:szCs w:val="24"/>
        </w:rPr>
        <w:t>theolog</w:t>
      </w:r>
      <w:r w:rsidR="00DA1730" w:rsidRPr="006D14FD">
        <w:rPr>
          <w:rFonts w:ascii="Times New Roman" w:hAnsi="Times New Roman" w:cs="Times New Roman"/>
          <w:sz w:val="24"/>
          <w:szCs w:val="24"/>
        </w:rPr>
        <w:t>ies</w:t>
      </w:r>
      <w:r w:rsidR="00E03A6B" w:rsidRPr="006D14FD">
        <w:rPr>
          <w:rFonts w:ascii="Times New Roman" w:hAnsi="Times New Roman" w:cs="Times New Roman"/>
          <w:sz w:val="24"/>
          <w:szCs w:val="24"/>
        </w:rPr>
        <w:t xml:space="preserve"> of marriage and </w:t>
      </w:r>
      <w:r w:rsidRPr="006D14FD">
        <w:rPr>
          <w:rFonts w:ascii="Times New Roman" w:hAnsi="Times New Roman" w:cs="Times New Roman"/>
          <w:sz w:val="24"/>
          <w:szCs w:val="24"/>
        </w:rPr>
        <w:t>engage in actual practices of ministry involved in accompanying persons</w:t>
      </w:r>
      <w:r w:rsidR="00E03A6B" w:rsidRPr="006D14FD">
        <w:rPr>
          <w:rFonts w:ascii="Times New Roman" w:hAnsi="Times New Roman" w:cs="Times New Roman"/>
          <w:sz w:val="24"/>
          <w:szCs w:val="24"/>
        </w:rPr>
        <w:t xml:space="preserve"> </w:t>
      </w:r>
      <w:r w:rsidRPr="006D14FD">
        <w:rPr>
          <w:rFonts w:ascii="Times New Roman" w:hAnsi="Times New Roman" w:cs="Times New Roman"/>
          <w:sz w:val="24"/>
          <w:szCs w:val="24"/>
        </w:rPr>
        <w:t>making plans for marriage</w:t>
      </w:r>
      <w:r w:rsidR="001A15D3" w:rsidRPr="006D14FD">
        <w:rPr>
          <w:rFonts w:ascii="Times New Roman" w:hAnsi="Times New Roman" w:cs="Times New Roman"/>
          <w:sz w:val="24"/>
          <w:szCs w:val="24"/>
        </w:rPr>
        <w:t>,</w:t>
      </w:r>
      <w:r w:rsidRPr="006D14FD">
        <w:rPr>
          <w:rFonts w:ascii="Times New Roman" w:hAnsi="Times New Roman" w:cs="Times New Roman"/>
          <w:sz w:val="24"/>
          <w:szCs w:val="24"/>
        </w:rPr>
        <w:t xml:space="preserve"> such as meeting with the couple for marital preparation and coaching</w:t>
      </w:r>
      <w:r w:rsidR="00E03A6B" w:rsidRPr="006D14FD">
        <w:rPr>
          <w:rFonts w:ascii="Times New Roman" w:hAnsi="Times New Roman" w:cs="Times New Roman"/>
          <w:sz w:val="24"/>
          <w:szCs w:val="24"/>
        </w:rPr>
        <w:t xml:space="preserve">, </w:t>
      </w:r>
      <w:r w:rsidRPr="006D14FD">
        <w:rPr>
          <w:rFonts w:ascii="Times New Roman" w:hAnsi="Times New Roman" w:cs="Times New Roman"/>
          <w:sz w:val="24"/>
          <w:szCs w:val="24"/>
        </w:rPr>
        <w:t xml:space="preserve">facilitating family relationships, </w:t>
      </w:r>
      <w:r w:rsidR="00E03A6B" w:rsidRPr="006D14FD">
        <w:rPr>
          <w:rFonts w:ascii="Times New Roman" w:hAnsi="Times New Roman" w:cs="Times New Roman"/>
          <w:sz w:val="24"/>
          <w:szCs w:val="24"/>
        </w:rPr>
        <w:t xml:space="preserve">and </w:t>
      </w:r>
      <w:r w:rsidRPr="006D14FD">
        <w:rPr>
          <w:rFonts w:ascii="Times New Roman" w:hAnsi="Times New Roman" w:cs="Times New Roman"/>
          <w:sz w:val="24"/>
          <w:szCs w:val="24"/>
        </w:rPr>
        <w:t>planning and conducting wedding ceremonies</w:t>
      </w:r>
      <w:r w:rsidR="00E03A6B" w:rsidRPr="006D14FD">
        <w:rPr>
          <w:rFonts w:ascii="Times New Roman" w:hAnsi="Times New Roman" w:cs="Times New Roman"/>
          <w:sz w:val="24"/>
          <w:szCs w:val="24"/>
        </w:rPr>
        <w:t>,</w:t>
      </w:r>
      <w:r w:rsidRPr="006D14FD">
        <w:rPr>
          <w:rFonts w:ascii="Times New Roman" w:hAnsi="Times New Roman" w:cs="Times New Roman"/>
          <w:sz w:val="24"/>
          <w:szCs w:val="24"/>
        </w:rPr>
        <w:t xml:space="preserve"> while honoring</w:t>
      </w:r>
      <w:r w:rsidR="00E03A6B" w:rsidRPr="006D14FD">
        <w:rPr>
          <w:rFonts w:ascii="Times New Roman" w:hAnsi="Times New Roman" w:cs="Times New Roman"/>
          <w:sz w:val="24"/>
          <w:szCs w:val="24"/>
        </w:rPr>
        <w:t xml:space="preserve"> </w:t>
      </w:r>
      <w:r w:rsidRPr="006D14FD">
        <w:rPr>
          <w:rFonts w:ascii="Times New Roman" w:hAnsi="Times New Roman" w:cs="Times New Roman"/>
          <w:sz w:val="24"/>
          <w:szCs w:val="24"/>
        </w:rPr>
        <w:t xml:space="preserve">the ritual(s) of </w:t>
      </w:r>
      <w:r w:rsidR="00DA1730" w:rsidRPr="006D14FD">
        <w:rPr>
          <w:rFonts w:ascii="Times New Roman" w:hAnsi="Times New Roman" w:cs="Times New Roman"/>
          <w:sz w:val="24"/>
          <w:szCs w:val="24"/>
        </w:rPr>
        <w:t xml:space="preserve">their </w:t>
      </w:r>
      <w:r w:rsidRPr="006D14FD">
        <w:rPr>
          <w:rFonts w:ascii="Times New Roman" w:hAnsi="Times New Roman" w:cs="Times New Roman"/>
          <w:sz w:val="24"/>
          <w:szCs w:val="24"/>
        </w:rPr>
        <w:t>tradition</w:t>
      </w:r>
      <w:r w:rsidR="00DA1730" w:rsidRPr="006D14FD">
        <w:rPr>
          <w:rFonts w:ascii="Times New Roman" w:hAnsi="Times New Roman" w:cs="Times New Roman"/>
          <w:sz w:val="24"/>
          <w:szCs w:val="24"/>
        </w:rPr>
        <w:t>s</w:t>
      </w:r>
      <w:r w:rsidRPr="006D14FD">
        <w:rPr>
          <w:rFonts w:ascii="Times New Roman" w:hAnsi="Times New Roman" w:cs="Times New Roman"/>
          <w:sz w:val="24"/>
          <w:szCs w:val="24"/>
        </w:rPr>
        <w:t>, theolog</w:t>
      </w:r>
      <w:r w:rsidR="00DA1730" w:rsidRPr="006D14FD">
        <w:rPr>
          <w:rFonts w:ascii="Times New Roman" w:hAnsi="Times New Roman" w:cs="Times New Roman"/>
          <w:sz w:val="24"/>
          <w:szCs w:val="24"/>
        </w:rPr>
        <w:t>ies,</w:t>
      </w:r>
      <w:r w:rsidRPr="006D14FD">
        <w:rPr>
          <w:rFonts w:ascii="Times New Roman" w:hAnsi="Times New Roman" w:cs="Times New Roman"/>
          <w:sz w:val="24"/>
          <w:szCs w:val="24"/>
        </w:rPr>
        <w:t xml:space="preserve"> and values.</w:t>
      </w:r>
    </w:p>
    <w:p w:rsidR="006D14FD" w:rsidRPr="006D14FD" w:rsidRDefault="006D14FD" w:rsidP="001A15D3">
      <w:pPr>
        <w:autoSpaceDE w:val="0"/>
        <w:autoSpaceDN w:val="0"/>
        <w:adjustRightInd w:val="0"/>
        <w:spacing w:after="0" w:line="240" w:lineRule="auto"/>
        <w:rPr>
          <w:rFonts w:ascii="Times New Roman" w:hAnsi="Times New Roman" w:cs="Times New Roman"/>
          <w:sz w:val="24"/>
          <w:szCs w:val="24"/>
        </w:rPr>
      </w:pPr>
    </w:p>
    <w:p w:rsidR="00DA1730" w:rsidRPr="006D14FD" w:rsidRDefault="00DA1730" w:rsidP="001A15D3">
      <w:pPr>
        <w:autoSpaceDE w:val="0"/>
        <w:autoSpaceDN w:val="0"/>
        <w:adjustRightInd w:val="0"/>
        <w:spacing w:after="0" w:line="240" w:lineRule="auto"/>
        <w:rPr>
          <w:rFonts w:ascii="Times New Roman" w:hAnsi="Times New Roman" w:cs="Times New Roman"/>
          <w:b/>
          <w:sz w:val="24"/>
          <w:szCs w:val="24"/>
        </w:rPr>
      </w:pPr>
      <w:r w:rsidRPr="006D14FD">
        <w:rPr>
          <w:rFonts w:ascii="Times New Roman" w:hAnsi="Times New Roman" w:cs="Times New Roman"/>
          <w:b/>
          <w:sz w:val="24"/>
          <w:szCs w:val="24"/>
        </w:rPr>
        <w:t>COURSE OBJECTIVES:</w:t>
      </w:r>
    </w:p>
    <w:p w:rsidR="001A15D3" w:rsidRPr="006D14FD" w:rsidRDefault="001A15D3" w:rsidP="001A15D3">
      <w:p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This course is designed to be a learner</w:t>
      </w:r>
      <w:r w:rsidR="00DA1730" w:rsidRPr="006D14FD">
        <w:rPr>
          <w:rFonts w:ascii="Times New Roman" w:hAnsi="Times New Roman" w:cs="Times New Roman"/>
          <w:sz w:val="24"/>
          <w:szCs w:val="24"/>
        </w:rPr>
        <w:t>-</w:t>
      </w:r>
      <w:r w:rsidRPr="006D14FD">
        <w:rPr>
          <w:rFonts w:ascii="Times New Roman" w:hAnsi="Times New Roman" w:cs="Times New Roman"/>
          <w:sz w:val="24"/>
          <w:szCs w:val="24"/>
        </w:rPr>
        <w:t>centered course with each student responsible</w:t>
      </w:r>
    </w:p>
    <w:p w:rsidR="001A15D3" w:rsidRPr="006D14FD" w:rsidRDefault="001A15D3" w:rsidP="001A15D3">
      <w:pPr>
        <w:autoSpaceDE w:val="0"/>
        <w:autoSpaceDN w:val="0"/>
        <w:adjustRightInd w:val="0"/>
        <w:spacing w:after="0" w:line="240" w:lineRule="auto"/>
        <w:rPr>
          <w:rFonts w:ascii="Times New Roman" w:hAnsi="Times New Roman" w:cs="Times New Roman"/>
          <w:sz w:val="24"/>
          <w:szCs w:val="24"/>
        </w:rPr>
      </w:pPr>
      <w:proofErr w:type="gramStart"/>
      <w:r w:rsidRPr="006D14FD">
        <w:rPr>
          <w:rFonts w:ascii="Times New Roman" w:hAnsi="Times New Roman" w:cs="Times New Roman"/>
          <w:sz w:val="24"/>
          <w:szCs w:val="24"/>
        </w:rPr>
        <w:t>for</w:t>
      </w:r>
      <w:proofErr w:type="gramEnd"/>
      <w:r w:rsidRPr="006D14FD">
        <w:rPr>
          <w:rFonts w:ascii="Times New Roman" w:hAnsi="Times New Roman" w:cs="Times New Roman"/>
          <w:sz w:val="24"/>
          <w:szCs w:val="24"/>
        </w:rPr>
        <w:t xml:space="preserve"> maximizing his/her own experience. The instructional responsibility is to create a welcoming</w:t>
      </w:r>
    </w:p>
    <w:p w:rsidR="001A15D3" w:rsidRPr="006D14FD" w:rsidRDefault="001A15D3" w:rsidP="001A15D3">
      <w:pPr>
        <w:autoSpaceDE w:val="0"/>
        <w:autoSpaceDN w:val="0"/>
        <w:adjustRightInd w:val="0"/>
        <w:spacing w:after="0" w:line="240" w:lineRule="auto"/>
        <w:rPr>
          <w:rFonts w:ascii="Times New Roman" w:hAnsi="Times New Roman" w:cs="Times New Roman"/>
          <w:sz w:val="24"/>
          <w:szCs w:val="24"/>
        </w:rPr>
      </w:pPr>
      <w:proofErr w:type="gramStart"/>
      <w:r w:rsidRPr="006D14FD">
        <w:rPr>
          <w:rFonts w:ascii="Times New Roman" w:hAnsi="Times New Roman" w:cs="Times New Roman"/>
          <w:sz w:val="24"/>
          <w:szCs w:val="24"/>
        </w:rPr>
        <w:t>environment</w:t>
      </w:r>
      <w:proofErr w:type="gramEnd"/>
      <w:r w:rsidRPr="006D14FD">
        <w:rPr>
          <w:rFonts w:ascii="Times New Roman" w:hAnsi="Times New Roman" w:cs="Times New Roman"/>
          <w:sz w:val="24"/>
          <w:szCs w:val="24"/>
        </w:rPr>
        <w:t xml:space="preserve"> where sharing of different views, opinions, critiques, and expertise are valued and</w:t>
      </w:r>
    </w:p>
    <w:p w:rsidR="0041136E" w:rsidRPr="006D14FD" w:rsidRDefault="001A15D3" w:rsidP="001A15D3">
      <w:pPr>
        <w:autoSpaceDE w:val="0"/>
        <w:autoSpaceDN w:val="0"/>
        <w:adjustRightInd w:val="0"/>
        <w:spacing w:after="0" w:line="240" w:lineRule="auto"/>
        <w:rPr>
          <w:rFonts w:ascii="Times New Roman" w:hAnsi="Times New Roman" w:cs="Times New Roman"/>
          <w:sz w:val="24"/>
          <w:szCs w:val="24"/>
        </w:rPr>
      </w:pPr>
      <w:proofErr w:type="gramStart"/>
      <w:r w:rsidRPr="006D14FD">
        <w:rPr>
          <w:rFonts w:ascii="Times New Roman" w:hAnsi="Times New Roman" w:cs="Times New Roman"/>
          <w:sz w:val="24"/>
          <w:szCs w:val="24"/>
        </w:rPr>
        <w:t>respected</w:t>
      </w:r>
      <w:proofErr w:type="gramEnd"/>
      <w:r w:rsidRPr="006D14FD">
        <w:rPr>
          <w:rFonts w:ascii="Times New Roman" w:hAnsi="Times New Roman" w:cs="Times New Roman"/>
          <w:sz w:val="24"/>
          <w:szCs w:val="24"/>
        </w:rPr>
        <w:t>. In order to allow the student to have embodied experiences with weddings and premarital counseling, various learning and teaching styles</w:t>
      </w:r>
      <w:r w:rsidR="00BF4636">
        <w:rPr>
          <w:rFonts w:ascii="Times New Roman" w:hAnsi="Times New Roman" w:cs="Times New Roman"/>
          <w:sz w:val="24"/>
          <w:szCs w:val="24"/>
        </w:rPr>
        <w:t>,</w:t>
      </w:r>
      <w:r w:rsidRPr="006D14FD">
        <w:rPr>
          <w:rFonts w:ascii="Times New Roman" w:hAnsi="Times New Roman" w:cs="Times New Roman"/>
          <w:sz w:val="24"/>
          <w:szCs w:val="24"/>
        </w:rPr>
        <w:t xml:space="preserve"> including readings, class discussion, field research, and role play will be utilized</w:t>
      </w:r>
      <w:r w:rsidR="00DA1730" w:rsidRPr="006D14FD">
        <w:rPr>
          <w:rFonts w:ascii="Times New Roman" w:hAnsi="Times New Roman" w:cs="Times New Roman"/>
          <w:sz w:val="24"/>
          <w:szCs w:val="24"/>
        </w:rPr>
        <w:t xml:space="preserve">. The students </w:t>
      </w:r>
      <w:r w:rsidRPr="006D14FD">
        <w:rPr>
          <w:rFonts w:ascii="Times New Roman" w:hAnsi="Times New Roman" w:cs="Times New Roman"/>
          <w:sz w:val="24"/>
          <w:szCs w:val="24"/>
        </w:rPr>
        <w:t xml:space="preserve">are expected to engage in the full range of learning styles </w:t>
      </w:r>
      <w:r w:rsidR="0041136E" w:rsidRPr="006D14FD">
        <w:rPr>
          <w:rFonts w:ascii="Times New Roman" w:hAnsi="Times New Roman" w:cs="Times New Roman"/>
          <w:sz w:val="24"/>
          <w:szCs w:val="24"/>
        </w:rPr>
        <w:t>to achieve the following goals:</w:t>
      </w:r>
    </w:p>
    <w:p w:rsidR="0041136E" w:rsidRPr="006D14FD" w:rsidRDefault="0041136E" w:rsidP="0041136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To </w:t>
      </w:r>
      <w:r w:rsidR="00B3418B" w:rsidRPr="006D14FD">
        <w:rPr>
          <w:rFonts w:ascii="Times New Roman" w:hAnsi="Times New Roman" w:cs="Times New Roman"/>
          <w:sz w:val="24"/>
          <w:szCs w:val="24"/>
        </w:rPr>
        <w:t xml:space="preserve">deepen </w:t>
      </w:r>
      <w:r w:rsidRPr="006D14FD">
        <w:rPr>
          <w:rFonts w:ascii="Times New Roman" w:hAnsi="Times New Roman" w:cs="Times New Roman"/>
          <w:sz w:val="24"/>
          <w:szCs w:val="24"/>
        </w:rPr>
        <w:t xml:space="preserve">the theological </w:t>
      </w:r>
      <w:r w:rsidR="0052539C" w:rsidRPr="006D14FD">
        <w:rPr>
          <w:rFonts w:ascii="Times New Roman" w:hAnsi="Times New Roman" w:cs="Times New Roman"/>
          <w:sz w:val="24"/>
          <w:szCs w:val="24"/>
        </w:rPr>
        <w:t>meaning</w:t>
      </w:r>
      <w:r w:rsidR="00B3418B" w:rsidRPr="006D14FD">
        <w:rPr>
          <w:rFonts w:ascii="Times New Roman" w:hAnsi="Times New Roman" w:cs="Times New Roman"/>
          <w:sz w:val="24"/>
          <w:szCs w:val="24"/>
        </w:rPr>
        <w:t xml:space="preserve"> of marriage</w:t>
      </w:r>
      <w:r w:rsidRPr="006D14FD">
        <w:rPr>
          <w:rFonts w:ascii="Times New Roman" w:hAnsi="Times New Roman" w:cs="Times New Roman"/>
          <w:sz w:val="24"/>
          <w:szCs w:val="24"/>
        </w:rPr>
        <w:t>.</w:t>
      </w:r>
    </w:p>
    <w:p w:rsidR="00B230D7" w:rsidRPr="006D14FD" w:rsidRDefault="00B230D7" w:rsidP="00B230D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To be confident in conducting </w:t>
      </w:r>
      <w:r w:rsidR="0052539C" w:rsidRPr="006D14FD">
        <w:rPr>
          <w:rFonts w:ascii="Times New Roman" w:hAnsi="Times New Roman" w:cs="Times New Roman"/>
          <w:sz w:val="24"/>
          <w:szCs w:val="24"/>
        </w:rPr>
        <w:t xml:space="preserve">various </w:t>
      </w:r>
      <w:r w:rsidRPr="006D14FD">
        <w:rPr>
          <w:rFonts w:ascii="Times New Roman" w:hAnsi="Times New Roman" w:cs="Times New Roman"/>
          <w:sz w:val="24"/>
          <w:szCs w:val="24"/>
        </w:rPr>
        <w:t>weddings.</w:t>
      </w:r>
    </w:p>
    <w:p w:rsidR="00B3418B" w:rsidRPr="006D14FD" w:rsidRDefault="0041136E" w:rsidP="0041136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To be competent to </w:t>
      </w:r>
      <w:r w:rsidR="00B3418B" w:rsidRPr="006D14FD">
        <w:rPr>
          <w:rFonts w:ascii="Times New Roman" w:hAnsi="Times New Roman" w:cs="Times New Roman"/>
          <w:sz w:val="24"/>
          <w:szCs w:val="24"/>
        </w:rPr>
        <w:t xml:space="preserve">provide </w:t>
      </w:r>
      <w:r w:rsidRPr="006D14FD">
        <w:rPr>
          <w:rFonts w:ascii="Times New Roman" w:hAnsi="Times New Roman" w:cs="Times New Roman"/>
          <w:sz w:val="24"/>
          <w:szCs w:val="24"/>
        </w:rPr>
        <w:t>premarital counseling</w:t>
      </w:r>
      <w:r w:rsidR="00B230D7" w:rsidRPr="006D14FD">
        <w:rPr>
          <w:rFonts w:ascii="Times New Roman" w:hAnsi="Times New Roman" w:cs="Times New Roman"/>
          <w:sz w:val="24"/>
          <w:szCs w:val="24"/>
        </w:rPr>
        <w:t>.</w:t>
      </w:r>
      <w:r w:rsidR="00542BC3" w:rsidRPr="006D14FD">
        <w:rPr>
          <w:rFonts w:ascii="Times New Roman" w:hAnsi="Times New Roman" w:cs="Times New Roman"/>
          <w:sz w:val="24"/>
          <w:szCs w:val="24"/>
        </w:rPr>
        <w:t xml:space="preserve"> </w:t>
      </w:r>
    </w:p>
    <w:p w:rsidR="006D14FD" w:rsidRPr="006D14FD" w:rsidRDefault="006D14FD" w:rsidP="006D14FD">
      <w:pPr>
        <w:pStyle w:val="ListParagraph"/>
        <w:autoSpaceDE w:val="0"/>
        <w:autoSpaceDN w:val="0"/>
        <w:adjustRightInd w:val="0"/>
        <w:spacing w:after="0" w:line="240" w:lineRule="auto"/>
        <w:rPr>
          <w:rFonts w:ascii="Times New Roman" w:hAnsi="Times New Roman" w:cs="Times New Roman"/>
          <w:sz w:val="24"/>
          <w:szCs w:val="24"/>
        </w:rPr>
      </w:pPr>
    </w:p>
    <w:p w:rsidR="00B230D7" w:rsidRPr="006D14FD" w:rsidRDefault="00B3418B" w:rsidP="00B230D7">
      <w:pPr>
        <w:spacing w:after="0"/>
        <w:ind w:right="-720"/>
        <w:rPr>
          <w:rFonts w:ascii="Times New Roman" w:hAnsi="Times New Roman" w:cs="Times New Roman"/>
          <w:b/>
          <w:sz w:val="24"/>
          <w:szCs w:val="24"/>
        </w:rPr>
      </w:pPr>
      <w:r w:rsidRPr="006D14FD">
        <w:rPr>
          <w:rFonts w:ascii="Times New Roman" w:hAnsi="Times New Roman" w:cs="Times New Roman"/>
          <w:b/>
          <w:sz w:val="24"/>
          <w:szCs w:val="24"/>
        </w:rPr>
        <w:t>DEGREE LEARNING GOALS:</w:t>
      </w:r>
    </w:p>
    <w:p w:rsidR="006011F9" w:rsidRPr="006D14FD" w:rsidRDefault="006011F9" w:rsidP="00B230D7">
      <w:pPr>
        <w:ind w:right="-720"/>
        <w:rPr>
          <w:rFonts w:ascii="Times New Roman" w:eastAsia="Times New Roman" w:hAnsi="Times New Roman" w:cs="Times New Roman"/>
          <w:sz w:val="24"/>
          <w:szCs w:val="24"/>
        </w:rPr>
      </w:pPr>
      <w:r w:rsidRPr="006D14FD">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00336E50" w:rsidRPr="006D14FD">
        <w:rPr>
          <w:rFonts w:ascii="Times New Roman" w:eastAsia="Times New Roman" w:hAnsi="Times New Roman" w:cs="Times New Roman"/>
          <w:i/>
          <w:sz w:val="24"/>
          <w:szCs w:val="24"/>
        </w:rPr>
        <w:t>Master’s Student Handbook</w:t>
      </w:r>
      <w:r w:rsidRPr="006D14FD">
        <w:rPr>
          <w:rFonts w:ascii="Times New Roman" w:eastAsia="Times New Roman" w:hAnsi="Times New Roman" w:cs="Times New Roman"/>
          <w:i/>
          <w:sz w:val="24"/>
          <w:szCs w:val="24"/>
        </w:rPr>
        <w:t>)</w:t>
      </w:r>
      <w:r w:rsidRPr="006D14FD">
        <w:rPr>
          <w:rFonts w:ascii="Times New Roman" w:eastAsia="Times New Roman" w:hAnsi="Times New Roman" w:cs="Times New Roman"/>
          <w:sz w:val="24"/>
          <w:szCs w:val="24"/>
        </w:rPr>
        <w:t>.</w:t>
      </w:r>
    </w:p>
    <w:p w:rsidR="0052539C" w:rsidRPr="006D14FD" w:rsidRDefault="00B230D7" w:rsidP="0052539C">
      <w:pPr>
        <w:spacing w:after="0"/>
        <w:ind w:right="-720"/>
        <w:rPr>
          <w:rFonts w:ascii="Times New Roman" w:hAnsi="Times New Roman" w:cs="Times New Roman"/>
          <w:bCs/>
          <w:sz w:val="24"/>
          <w:szCs w:val="24"/>
        </w:rPr>
      </w:pPr>
      <w:r w:rsidRPr="006D14FD">
        <w:rPr>
          <w:rFonts w:ascii="Times New Roman" w:hAnsi="Times New Roman" w:cs="Times New Roman"/>
          <w:b/>
          <w:bCs/>
          <w:sz w:val="24"/>
          <w:szCs w:val="24"/>
        </w:rPr>
        <w:t>REQUIRED TEXTS</w:t>
      </w:r>
      <w:r w:rsidRPr="006D14FD">
        <w:rPr>
          <w:rFonts w:ascii="Times New Roman" w:hAnsi="Times New Roman" w:cs="Times New Roman"/>
          <w:bCs/>
          <w:sz w:val="24"/>
          <w:szCs w:val="24"/>
        </w:rPr>
        <w:t xml:space="preserve"> </w:t>
      </w:r>
      <w:r w:rsidR="006011F9" w:rsidRPr="006D14FD">
        <w:rPr>
          <w:rFonts w:ascii="Times New Roman" w:hAnsi="Times New Roman" w:cs="Times New Roman"/>
          <w:bCs/>
          <w:sz w:val="24"/>
          <w:szCs w:val="24"/>
        </w:rPr>
        <w:t>(All books are available at the library)</w:t>
      </w:r>
      <w:r w:rsidRPr="006D14FD">
        <w:rPr>
          <w:rFonts w:ascii="Times New Roman" w:hAnsi="Times New Roman" w:cs="Times New Roman"/>
          <w:bCs/>
          <w:sz w:val="24"/>
          <w:szCs w:val="24"/>
        </w:rPr>
        <w:t>:</w:t>
      </w:r>
    </w:p>
    <w:p w:rsidR="0052539C" w:rsidRPr="006D14FD" w:rsidRDefault="00B230D7" w:rsidP="0052539C">
      <w:pPr>
        <w:pStyle w:val="ListParagraph"/>
        <w:numPr>
          <w:ilvl w:val="0"/>
          <w:numId w:val="4"/>
        </w:numPr>
        <w:autoSpaceDE w:val="0"/>
        <w:autoSpaceDN w:val="0"/>
        <w:adjustRightInd w:val="0"/>
        <w:spacing w:after="0" w:line="240" w:lineRule="auto"/>
        <w:ind w:right="-720"/>
        <w:rPr>
          <w:rFonts w:ascii="Times New Roman" w:hAnsi="Times New Roman" w:cs="Times New Roman"/>
          <w:sz w:val="24"/>
          <w:szCs w:val="24"/>
        </w:rPr>
      </w:pPr>
      <w:r w:rsidRPr="006D14FD">
        <w:rPr>
          <w:rFonts w:ascii="Times New Roman" w:hAnsi="Times New Roman" w:cs="Times New Roman"/>
          <w:sz w:val="24"/>
          <w:szCs w:val="24"/>
        </w:rPr>
        <w:t xml:space="preserve">Long, K. (2016). </w:t>
      </w:r>
      <w:r w:rsidRPr="006D14FD">
        <w:rPr>
          <w:rFonts w:ascii="Times New Roman" w:hAnsi="Times New Roman" w:cs="Times New Roman"/>
          <w:i/>
          <w:iCs/>
          <w:sz w:val="24"/>
          <w:szCs w:val="24"/>
        </w:rPr>
        <w:t xml:space="preserve">From This Day Forward: Rethinking the Christian Wedding. </w:t>
      </w:r>
      <w:r w:rsidRPr="006D14FD">
        <w:rPr>
          <w:rFonts w:ascii="Times New Roman" w:hAnsi="Times New Roman" w:cs="Times New Roman"/>
          <w:sz w:val="24"/>
          <w:szCs w:val="24"/>
        </w:rPr>
        <w:t>Westminster John</w:t>
      </w:r>
      <w:r w:rsidR="0052539C" w:rsidRPr="006D14FD">
        <w:rPr>
          <w:rFonts w:ascii="Times New Roman" w:hAnsi="Times New Roman" w:cs="Times New Roman"/>
          <w:sz w:val="24"/>
          <w:szCs w:val="24"/>
        </w:rPr>
        <w:t xml:space="preserve"> </w:t>
      </w:r>
      <w:r w:rsidRPr="006D14FD">
        <w:rPr>
          <w:rFonts w:ascii="Times New Roman" w:hAnsi="Times New Roman" w:cs="Times New Roman"/>
          <w:sz w:val="24"/>
          <w:szCs w:val="24"/>
        </w:rPr>
        <w:t>Knox Press</w:t>
      </w:r>
      <w:r w:rsidR="0052539C" w:rsidRPr="006D14FD">
        <w:rPr>
          <w:rFonts w:ascii="Times New Roman" w:hAnsi="Times New Roman" w:cs="Times New Roman"/>
          <w:sz w:val="24"/>
          <w:szCs w:val="24"/>
        </w:rPr>
        <w:t>. ISBN: 0664239307.</w:t>
      </w:r>
    </w:p>
    <w:p w:rsidR="008C16E1" w:rsidRPr="006D14FD" w:rsidRDefault="008C16E1" w:rsidP="008C16E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McFarlane, D.M (2007) </w:t>
      </w:r>
      <w:r w:rsidRPr="006D14FD">
        <w:rPr>
          <w:rFonts w:ascii="Times New Roman" w:hAnsi="Times New Roman" w:cs="Times New Roman"/>
          <w:i/>
          <w:iCs/>
          <w:sz w:val="24"/>
          <w:szCs w:val="24"/>
        </w:rPr>
        <w:t>Weddings with Today's Families in Mind: A Handbook for Pastors</w:t>
      </w:r>
      <w:r w:rsidRPr="006D14FD">
        <w:rPr>
          <w:rFonts w:ascii="Times New Roman" w:hAnsi="Times New Roman" w:cs="Times New Roman"/>
          <w:sz w:val="24"/>
          <w:szCs w:val="24"/>
        </w:rPr>
        <w:t>. Pilgrim Press. ISBN: 0829817379.</w:t>
      </w:r>
    </w:p>
    <w:p w:rsidR="0052539C" w:rsidRPr="006D14FD" w:rsidRDefault="0052539C" w:rsidP="0052539C">
      <w:pPr>
        <w:pStyle w:val="ListParagraph"/>
        <w:numPr>
          <w:ilvl w:val="0"/>
          <w:numId w:val="4"/>
        </w:numPr>
        <w:autoSpaceDE w:val="0"/>
        <w:autoSpaceDN w:val="0"/>
        <w:adjustRightInd w:val="0"/>
        <w:spacing w:after="0" w:line="240" w:lineRule="auto"/>
        <w:ind w:right="-720"/>
        <w:rPr>
          <w:rFonts w:ascii="Times New Roman" w:hAnsi="Times New Roman" w:cs="Times New Roman"/>
          <w:sz w:val="24"/>
          <w:szCs w:val="24"/>
        </w:rPr>
      </w:pPr>
      <w:r w:rsidRPr="006D14FD">
        <w:rPr>
          <w:rFonts w:ascii="Times New Roman" w:hAnsi="Times New Roman" w:cs="Times New Roman"/>
          <w:sz w:val="24"/>
          <w:szCs w:val="24"/>
        </w:rPr>
        <w:t>Your denominational resource for weddings, if applicable (</w:t>
      </w:r>
      <w:r w:rsidR="00BF4636">
        <w:rPr>
          <w:rFonts w:ascii="Times New Roman" w:hAnsi="Times New Roman" w:cs="Times New Roman"/>
          <w:sz w:val="24"/>
          <w:szCs w:val="24"/>
        </w:rPr>
        <w:t xml:space="preserve">e.g., </w:t>
      </w:r>
      <w:r w:rsidRPr="006D14FD">
        <w:rPr>
          <w:rFonts w:ascii="Times New Roman" w:hAnsi="Times New Roman" w:cs="Times New Roman"/>
          <w:sz w:val="24"/>
          <w:szCs w:val="24"/>
        </w:rPr>
        <w:t>Book of Worship, Book of Common Prayer, etc.)</w:t>
      </w:r>
    </w:p>
    <w:p w:rsidR="0052539C" w:rsidRDefault="009E31F8" w:rsidP="0052539C">
      <w:pPr>
        <w:pStyle w:val="ListParagraph"/>
        <w:numPr>
          <w:ilvl w:val="0"/>
          <w:numId w:val="4"/>
        </w:num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lastRenderedPageBreak/>
        <w:t>Prepare/Enrich, “</w:t>
      </w:r>
      <w:r w:rsidR="00842FDD">
        <w:rPr>
          <w:rFonts w:ascii="Times New Roman" w:hAnsi="Times New Roman" w:cs="Times New Roman"/>
          <w:sz w:val="24"/>
          <w:szCs w:val="24"/>
        </w:rPr>
        <w:t>Couples Workbook</w:t>
      </w:r>
      <w:r>
        <w:rPr>
          <w:rFonts w:ascii="Times New Roman" w:hAnsi="Times New Roman" w:cs="Times New Roman"/>
          <w:sz w:val="24"/>
          <w:szCs w:val="24"/>
        </w:rPr>
        <w:t>” (available on Canvas)</w:t>
      </w:r>
    </w:p>
    <w:p w:rsidR="00F16918" w:rsidRPr="006D14FD" w:rsidRDefault="00F16918" w:rsidP="0052539C">
      <w:pPr>
        <w:pStyle w:val="ListParagraph"/>
        <w:numPr>
          <w:ilvl w:val="0"/>
          <w:numId w:val="4"/>
        </w:num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Case Studies (available on Canvas)</w:t>
      </w:r>
    </w:p>
    <w:p w:rsidR="0052539C" w:rsidRPr="006D14FD" w:rsidRDefault="0052539C" w:rsidP="00842FDD">
      <w:pPr>
        <w:pStyle w:val="ListParagraph"/>
        <w:autoSpaceDE w:val="0"/>
        <w:autoSpaceDN w:val="0"/>
        <w:adjustRightInd w:val="0"/>
        <w:spacing w:after="0" w:line="240" w:lineRule="auto"/>
        <w:ind w:right="-720"/>
        <w:rPr>
          <w:rFonts w:ascii="Times New Roman" w:hAnsi="Times New Roman" w:cs="Times New Roman"/>
          <w:sz w:val="24"/>
          <w:szCs w:val="24"/>
        </w:rPr>
      </w:pPr>
    </w:p>
    <w:p w:rsidR="0052539C" w:rsidRPr="006D14FD" w:rsidRDefault="009C2B3C" w:rsidP="0052539C">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b/>
          <w:sz w:val="24"/>
          <w:szCs w:val="24"/>
        </w:rPr>
        <w:t xml:space="preserve">RECOMMENDED </w:t>
      </w:r>
      <w:r w:rsidR="0052539C" w:rsidRPr="006D14FD">
        <w:rPr>
          <w:rFonts w:ascii="Times New Roman" w:hAnsi="Times New Roman" w:cs="Times New Roman"/>
          <w:b/>
          <w:sz w:val="24"/>
          <w:szCs w:val="24"/>
        </w:rPr>
        <w:t xml:space="preserve">TEXTS </w:t>
      </w:r>
      <w:r w:rsidR="0052539C" w:rsidRPr="006D14FD">
        <w:rPr>
          <w:rFonts w:ascii="Times New Roman" w:hAnsi="Times New Roman" w:cs="Times New Roman"/>
          <w:sz w:val="24"/>
          <w:szCs w:val="24"/>
        </w:rPr>
        <w:t>(All books are available at the library)</w:t>
      </w:r>
      <w:r w:rsidR="00D42523" w:rsidRPr="006D14FD">
        <w:rPr>
          <w:rFonts w:ascii="Times New Roman" w:hAnsi="Times New Roman" w:cs="Times New Roman"/>
          <w:sz w:val="24"/>
          <w:szCs w:val="24"/>
        </w:rPr>
        <w:t>:</w:t>
      </w:r>
    </w:p>
    <w:p w:rsidR="008C16E1" w:rsidRDefault="008C16E1" w:rsidP="008C16E1">
      <w:pPr>
        <w:pStyle w:val="ListParagraph"/>
        <w:numPr>
          <w:ilvl w:val="0"/>
          <w:numId w:val="6"/>
        </w:numPr>
        <w:autoSpaceDE w:val="0"/>
        <w:autoSpaceDN w:val="0"/>
        <w:adjustRightInd w:val="0"/>
        <w:spacing w:after="0" w:line="240" w:lineRule="auto"/>
        <w:ind w:right="-720"/>
        <w:rPr>
          <w:rFonts w:ascii="Times New Roman" w:hAnsi="Times New Roman" w:cs="Times New Roman"/>
          <w:sz w:val="24"/>
          <w:szCs w:val="24"/>
        </w:rPr>
      </w:pPr>
      <w:r w:rsidRPr="006D14FD">
        <w:rPr>
          <w:rFonts w:ascii="Times New Roman" w:hAnsi="Times New Roman" w:cs="Times New Roman"/>
          <w:sz w:val="24"/>
          <w:szCs w:val="24"/>
        </w:rPr>
        <w:t xml:space="preserve">Long, &amp; Maxwell (2015). </w:t>
      </w:r>
      <w:r w:rsidRPr="006D14FD">
        <w:rPr>
          <w:rFonts w:ascii="Times New Roman" w:hAnsi="Times New Roman" w:cs="Times New Roman"/>
          <w:i/>
          <w:iCs/>
          <w:sz w:val="24"/>
          <w:szCs w:val="24"/>
        </w:rPr>
        <w:t xml:space="preserve">Inclusive Marriage Services: A Wedding Sourcebook. </w:t>
      </w:r>
      <w:r w:rsidRPr="006D14FD">
        <w:rPr>
          <w:rFonts w:ascii="Times New Roman" w:hAnsi="Times New Roman" w:cs="Times New Roman"/>
          <w:sz w:val="24"/>
          <w:szCs w:val="24"/>
        </w:rPr>
        <w:t>Westminster John Knox Press. ISBN: 0664260314.</w:t>
      </w:r>
    </w:p>
    <w:p w:rsidR="008C16E1" w:rsidRDefault="008C16E1" w:rsidP="008C16E1">
      <w:pPr>
        <w:autoSpaceDE w:val="0"/>
        <w:autoSpaceDN w:val="0"/>
        <w:adjustRightInd w:val="0"/>
        <w:spacing w:after="0" w:line="240" w:lineRule="auto"/>
        <w:rPr>
          <w:rFonts w:ascii="Times New Roman" w:hAnsi="Times New Roman" w:cs="Times New Roman"/>
          <w:sz w:val="24"/>
          <w:szCs w:val="24"/>
        </w:rPr>
      </w:pPr>
    </w:p>
    <w:p w:rsidR="008C16E1" w:rsidRDefault="008C16E1" w:rsidP="008C16E1">
      <w:pPr>
        <w:autoSpaceDE w:val="0"/>
        <w:autoSpaceDN w:val="0"/>
        <w:adjustRightInd w:val="0"/>
        <w:spacing w:after="0" w:line="240" w:lineRule="auto"/>
        <w:rPr>
          <w:rFonts w:ascii="Times New Roman" w:hAnsi="Times New Roman" w:cs="Times New Roman"/>
          <w:sz w:val="24"/>
          <w:szCs w:val="24"/>
        </w:rPr>
      </w:pPr>
      <w:r w:rsidRPr="008C16E1">
        <w:rPr>
          <w:rFonts w:ascii="Times New Roman" w:hAnsi="Times New Roman" w:cs="Times New Roman"/>
          <w:b/>
          <w:sz w:val="24"/>
          <w:szCs w:val="24"/>
        </w:rPr>
        <w:t>SUGGESTED</w:t>
      </w:r>
      <w:r>
        <w:rPr>
          <w:rFonts w:ascii="Times New Roman" w:hAnsi="Times New Roman" w:cs="Times New Roman"/>
          <w:sz w:val="24"/>
          <w:szCs w:val="24"/>
        </w:rPr>
        <w:t xml:space="preserve"> </w:t>
      </w:r>
      <w:r w:rsidRPr="008C16E1">
        <w:rPr>
          <w:rFonts w:ascii="Times New Roman" w:hAnsi="Times New Roman" w:cs="Times New Roman"/>
          <w:b/>
          <w:sz w:val="24"/>
          <w:szCs w:val="24"/>
        </w:rPr>
        <w:t>TEXTS</w:t>
      </w:r>
      <w:r>
        <w:rPr>
          <w:rFonts w:ascii="Times New Roman" w:hAnsi="Times New Roman" w:cs="Times New Roman"/>
          <w:sz w:val="24"/>
          <w:szCs w:val="24"/>
        </w:rPr>
        <w:t xml:space="preserve"> (All books are available at the library):</w:t>
      </w:r>
    </w:p>
    <w:p w:rsidR="009F0455" w:rsidRPr="008C16E1" w:rsidRDefault="009F0455" w:rsidP="008C16E1">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8C16E1">
        <w:rPr>
          <w:rFonts w:ascii="Times New Roman" w:hAnsi="Times New Roman" w:cs="Times New Roman"/>
          <w:sz w:val="24"/>
          <w:szCs w:val="24"/>
        </w:rPr>
        <w:t xml:space="preserve">John Witte, Jr., </w:t>
      </w:r>
      <w:r w:rsidRPr="008C16E1">
        <w:rPr>
          <w:rFonts w:ascii="Times New Roman" w:hAnsi="Times New Roman" w:cs="Times New Roman"/>
          <w:i/>
          <w:sz w:val="24"/>
          <w:szCs w:val="24"/>
        </w:rPr>
        <w:t>From Sacrament to Contract, Second Edition: Marriage, Religion, and Law in the Western Tradition</w:t>
      </w:r>
      <w:r w:rsidRPr="008C16E1">
        <w:rPr>
          <w:rFonts w:ascii="Times New Roman" w:hAnsi="Times New Roman" w:cs="Times New Roman"/>
          <w:sz w:val="24"/>
          <w:szCs w:val="24"/>
        </w:rPr>
        <w:t>. Westminster John Knox Press. ISBN: 0664234321</w:t>
      </w:r>
    </w:p>
    <w:p w:rsidR="00D42523" w:rsidRPr="006D14FD" w:rsidRDefault="00D42523" w:rsidP="009F0455">
      <w:pPr>
        <w:pStyle w:val="ListParagraph"/>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 </w:t>
      </w:r>
    </w:p>
    <w:p w:rsidR="00FC7FEA" w:rsidRPr="006D14FD" w:rsidRDefault="00DF7D9A" w:rsidP="00FC7FEA">
      <w:p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b/>
          <w:sz w:val="24"/>
          <w:szCs w:val="24"/>
        </w:rPr>
        <w:t>REQUIREMENTS:</w:t>
      </w:r>
    </w:p>
    <w:p w:rsidR="00623412" w:rsidRPr="006D14FD" w:rsidRDefault="0048561A" w:rsidP="00A97482">
      <w:pPr>
        <w:pStyle w:val="ListParagraph"/>
        <w:numPr>
          <w:ilvl w:val="0"/>
          <w:numId w:val="9"/>
        </w:numPr>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r w:rsidRPr="006D14FD">
        <w:rPr>
          <w:rFonts w:ascii="Times New Roman" w:hAnsi="Times New Roman" w:cs="Times New Roman"/>
          <w:b/>
          <w:sz w:val="24"/>
          <w:szCs w:val="24"/>
        </w:rPr>
        <w:t>Participation</w:t>
      </w:r>
      <w:r w:rsidRPr="006D14FD">
        <w:rPr>
          <w:rFonts w:ascii="Times New Roman" w:hAnsi="Times New Roman" w:cs="Times New Roman"/>
          <w:sz w:val="24"/>
          <w:szCs w:val="24"/>
        </w:rPr>
        <w:t xml:space="preserve">: The regular attendance of all classes </w:t>
      </w:r>
      <w:r w:rsidR="0020318C" w:rsidRPr="006D14FD">
        <w:rPr>
          <w:rFonts w:ascii="Times New Roman" w:hAnsi="Times New Roman" w:cs="Times New Roman"/>
          <w:sz w:val="24"/>
          <w:szCs w:val="24"/>
        </w:rPr>
        <w:t>and active participation in class discussion</w:t>
      </w:r>
      <w:r w:rsidR="0027778D">
        <w:rPr>
          <w:rFonts w:ascii="Times New Roman" w:hAnsi="Times New Roman" w:cs="Times New Roman"/>
          <w:sz w:val="24"/>
          <w:szCs w:val="24"/>
        </w:rPr>
        <w:t xml:space="preserve"> and workshop are</w:t>
      </w:r>
      <w:r w:rsidRPr="006D14FD">
        <w:rPr>
          <w:rFonts w:ascii="Times New Roman" w:hAnsi="Times New Roman" w:cs="Times New Roman"/>
          <w:sz w:val="24"/>
          <w:szCs w:val="24"/>
        </w:rPr>
        <w:t xml:space="preserve"> required.  You are required to read the assigned readings and post your assignments in a timely manner. The instructor should be informed in advance of any necessary absences or delays of posting assignments.  </w:t>
      </w:r>
    </w:p>
    <w:p w:rsidR="00B16060" w:rsidRPr="006D14FD" w:rsidRDefault="00B16060" w:rsidP="00B16060">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p>
    <w:p w:rsidR="00623412" w:rsidRPr="006D14FD" w:rsidRDefault="00623412" w:rsidP="00623412">
      <w:pPr>
        <w:pStyle w:val="ListParagraph"/>
        <w:numPr>
          <w:ilvl w:val="0"/>
          <w:numId w:val="9"/>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6D14FD">
        <w:rPr>
          <w:rFonts w:ascii="Times New Roman" w:hAnsi="Times New Roman" w:cs="Times New Roman"/>
          <w:b/>
          <w:bCs/>
          <w:sz w:val="24"/>
          <w:szCs w:val="24"/>
        </w:rPr>
        <w:t>Interview Professional/</w:t>
      </w:r>
      <w:r w:rsidR="004F0399" w:rsidRPr="006D14FD">
        <w:rPr>
          <w:rFonts w:ascii="Times New Roman" w:hAnsi="Times New Roman" w:cs="Times New Roman"/>
          <w:b/>
          <w:bCs/>
          <w:sz w:val="24"/>
          <w:szCs w:val="24"/>
        </w:rPr>
        <w:t>Practitioner (</w:t>
      </w:r>
      <w:r w:rsidR="004F0399" w:rsidRPr="006D14FD">
        <w:rPr>
          <w:rFonts w:ascii="Times New Roman" w:hAnsi="Times New Roman" w:cs="Times New Roman"/>
          <w:sz w:val="24"/>
          <w:szCs w:val="24"/>
        </w:rPr>
        <w:t xml:space="preserve">Due: December </w:t>
      </w:r>
      <w:r w:rsidR="005E556D" w:rsidRPr="006D14FD">
        <w:rPr>
          <w:rFonts w:ascii="Times New Roman" w:hAnsi="Times New Roman" w:cs="Times New Roman"/>
          <w:sz w:val="24"/>
          <w:szCs w:val="24"/>
        </w:rPr>
        <w:t>9</w:t>
      </w:r>
      <w:r w:rsidR="004F0399" w:rsidRPr="006D14FD">
        <w:rPr>
          <w:rFonts w:ascii="Times New Roman" w:hAnsi="Times New Roman" w:cs="Times New Roman"/>
          <w:sz w:val="24"/>
          <w:szCs w:val="24"/>
        </w:rPr>
        <w:t xml:space="preserve"> (</w:t>
      </w:r>
      <w:r w:rsidR="005E556D" w:rsidRPr="006D14FD">
        <w:rPr>
          <w:rFonts w:ascii="Times New Roman" w:hAnsi="Times New Roman" w:cs="Times New Roman"/>
          <w:sz w:val="24"/>
          <w:szCs w:val="24"/>
        </w:rPr>
        <w:t>Mon.</w:t>
      </w:r>
      <w:r w:rsidR="004F0399" w:rsidRPr="006D14FD">
        <w:rPr>
          <w:rFonts w:ascii="Times New Roman" w:hAnsi="Times New Roman" w:cs="Times New Roman"/>
          <w:sz w:val="24"/>
          <w:szCs w:val="24"/>
        </w:rPr>
        <w:t xml:space="preserve">), 8 </w:t>
      </w:r>
      <w:r w:rsidR="00CF514E" w:rsidRPr="006D14FD">
        <w:rPr>
          <w:rFonts w:ascii="Times New Roman" w:hAnsi="Times New Roman" w:cs="Times New Roman"/>
          <w:sz w:val="24"/>
          <w:szCs w:val="24"/>
        </w:rPr>
        <w:t>a.m.</w:t>
      </w:r>
      <w:r w:rsidR="004F0399" w:rsidRPr="006D14FD">
        <w:rPr>
          <w:rFonts w:ascii="Times New Roman" w:hAnsi="Times New Roman" w:cs="Times New Roman"/>
          <w:sz w:val="24"/>
          <w:szCs w:val="24"/>
        </w:rPr>
        <w:t xml:space="preserve">): Interview an experienced practitioner </w:t>
      </w:r>
      <w:r w:rsidRPr="006D14FD">
        <w:rPr>
          <w:rFonts w:ascii="Times New Roman" w:hAnsi="Times New Roman" w:cs="Times New Roman"/>
          <w:sz w:val="24"/>
          <w:szCs w:val="24"/>
        </w:rPr>
        <w:t xml:space="preserve">or professional </w:t>
      </w:r>
      <w:r w:rsidR="004F0399" w:rsidRPr="006D14FD">
        <w:rPr>
          <w:rFonts w:ascii="Times New Roman" w:hAnsi="Times New Roman" w:cs="Times New Roman"/>
          <w:sz w:val="24"/>
          <w:szCs w:val="24"/>
        </w:rPr>
        <w:t xml:space="preserve">who has done multiple weddings. Ask about </w:t>
      </w:r>
      <w:r w:rsidR="004E5103" w:rsidRPr="006D14FD">
        <w:rPr>
          <w:rFonts w:ascii="Times New Roman" w:hAnsi="Times New Roman" w:cs="Times New Roman"/>
          <w:sz w:val="24"/>
          <w:szCs w:val="24"/>
        </w:rPr>
        <w:t xml:space="preserve">his/her </w:t>
      </w:r>
      <w:r w:rsidR="004F0399" w:rsidRPr="006D14FD">
        <w:rPr>
          <w:rFonts w:ascii="Times New Roman" w:hAnsi="Times New Roman" w:cs="Times New Roman"/>
          <w:sz w:val="24"/>
          <w:szCs w:val="24"/>
        </w:rPr>
        <w:t>experience and process</w:t>
      </w:r>
      <w:r w:rsidR="004E5103" w:rsidRPr="006D14FD">
        <w:rPr>
          <w:rFonts w:ascii="Times New Roman" w:hAnsi="Times New Roman" w:cs="Times New Roman"/>
          <w:sz w:val="24"/>
          <w:szCs w:val="24"/>
        </w:rPr>
        <w:t xml:space="preserve"> of premarital counseling and conducting weddings</w:t>
      </w:r>
      <w:r w:rsidR="004F0399" w:rsidRPr="006D14FD">
        <w:rPr>
          <w:rFonts w:ascii="Times New Roman" w:hAnsi="Times New Roman" w:cs="Times New Roman"/>
          <w:sz w:val="24"/>
          <w:szCs w:val="24"/>
        </w:rPr>
        <w:t>. You</w:t>
      </w:r>
      <w:r w:rsidR="004E5103" w:rsidRPr="006D14FD">
        <w:rPr>
          <w:rFonts w:ascii="Times New Roman" w:hAnsi="Times New Roman" w:cs="Times New Roman"/>
          <w:sz w:val="24"/>
          <w:szCs w:val="24"/>
        </w:rPr>
        <w:t>r interview can be done in</w:t>
      </w:r>
      <w:r w:rsidR="004F0399" w:rsidRPr="006D14FD">
        <w:rPr>
          <w:rFonts w:ascii="Times New Roman" w:hAnsi="Times New Roman" w:cs="Times New Roman"/>
          <w:sz w:val="24"/>
          <w:szCs w:val="24"/>
        </w:rPr>
        <w:t xml:space="preserve"> person, video, or phone. (Note: The instructor for this course is not eligible for this interview). </w:t>
      </w:r>
    </w:p>
    <w:p w:rsidR="00623412" w:rsidRPr="006D14FD" w:rsidRDefault="00623412" w:rsidP="00623412">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b/>
          <w:bCs/>
          <w:sz w:val="24"/>
          <w:szCs w:val="24"/>
        </w:rPr>
      </w:pPr>
    </w:p>
    <w:p w:rsidR="00623412" w:rsidRPr="006D14FD" w:rsidRDefault="00623412" w:rsidP="00623412">
      <w:pPr>
        <w:pStyle w:val="ListParagraph"/>
        <w:tabs>
          <w:tab w:val="left" w:pos="-720"/>
          <w:tab w:val="left" w:pos="720"/>
        </w:tabs>
        <w:suppressAutoHyphens/>
        <w:autoSpaceDE w:val="0"/>
        <w:autoSpaceDN w:val="0"/>
        <w:adjustRightInd w:val="0"/>
        <w:spacing w:after="0" w:line="240" w:lineRule="auto"/>
        <w:ind w:right="-720"/>
        <w:rPr>
          <w:rFonts w:ascii="Times New Roman" w:eastAsia="Times New Roman" w:hAnsi="Times New Roman" w:cs="Times New Roman"/>
          <w:bCs/>
          <w:color w:val="000000" w:themeColor="text1"/>
          <w:sz w:val="24"/>
          <w:szCs w:val="24"/>
        </w:rPr>
      </w:pPr>
      <w:r w:rsidRPr="006D14FD">
        <w:rPr>
          <w:rStyle w:val="Strong"/>
          <w:rFonts w:ascii="Times New Roman" w:hAnsi="Times New Roman" w:cs="Times New Roman"/>
          <w:b w:val="0"/>
          <w:color w:val="000000" w:themeColor="text1"/>
          <w:sz w:val="24"/>
          <w:szCs w:val="24"/>
        </w:rPr>
        <w:t>If you are stumped about how to start this conversation, he</w:t>
      </w:r>
      <w:r w:rsidRPr="006D14FD">
        <w:rPr>
          <w:rFonts w:ascii="Times New Roman" w:eastAsia="Times New Roman" w:hAnsi="Times New Roman" w:cs="Times New Roman"/>
          <w:bCs/>
          <w:color w:val="000000" w:themeColor="text1"/>
          <w:sz w:val="24"/>
          <w:szCs w:val="24"/>
        </w:rPr>
        <w:t>re are some of the kinds of questions you might ask of the person you are able to speak with:</w:t>
      </w:r>
    </w:p>
    <w:p w:rsidR="00623412" w:rsidRPr="006D14FD" w:rsidRDefault="00623412" w:rsidP="00623412">
      <w:pPr>
        <w:pStyle w:val="ListParagraph"/>
        <w:numPr>
          <w:ilvl w:val="0"/>
          <w:numId w:val="27"/>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6D14FD">
        <w:rPr>
          <w:rFonts w:ascii="Times New Roman" w:eastAsia="Times New Roman" w:hAnsi="Times New Roman" w:cs="Times New Roman"/>
          <w:sz w:val="24"/>
          <w:szCs w:val="24"/>
        </w:rPr>
        <w:t>What are your practices or first steps when you get a request for a wedding? What is your entire process?</w:t>
      </w:r>
    </w:p>
    <w:p w:rsidR="00623412" w:rsidRPr="006D14FD" w:rsidRDefault="00623412" w:rsidP="00623412">
      <w:pPr>
        <w:pStyle w:val="ListParagraph"/>
        <w:numPr>
          <w:ilvl w:val="0"/>
          <w:numId w:val="27"/>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6D14FD">
        <w:rPr>
          <w:rFonts w:ascii="Times New Roman" w:eastAsia="Times New Roman" w:hAnsi="Times New Roman" w:cs="Times New Roman"/>
          <w:sz w:val="24"/>
          <w:szCs w:val="24"/>
        </w:rPr>
        <w:t>What do you know now that you wished you had known when you first started presiding weddings?</w:t>
      </w:r>
    </w:p>
    <w:p w:rsidR="00623412" w:rsidRPr="006D14FD" w:rsidRDefault="00623412" w:rsidP="00623412">
      <w:pPr>
        <w:pStyle w:val="ListParagraph"/>
        <w:numPr>
          <w:ilvl w:val="0"/>
          <w:numId w:val="27"/>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6D14FD">
        <w:rPr>
          <w:rFonts w:ascii="Times New Roman" w:eastAsia="Times New Roman" w:hAnsi="Times New Roman" w:cs="Times New Roman"/>
          <w:sz w:val="24"/>
          <w:szCs w:val="24"/>
        </w:rPr>
        <w:t xml:space="preserve">What is your goal and your concern in planning weddings? What are you trying to accomplish? </w:t>
      </w:r>
    </w:p>
    <w:p w:rsidR="00623412" w:rsidRPr="006D14FD" w:rsidRDefault="00623412" w:rsidP="00623412">
      <w:pPr>
        <w:pStyle w:val="ListParagraph"/>
        <w:numPr>
          <w:ilvl w:val="0"/>
          <w:numId w:val="27"/>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6D14FD">
        <w:rPr>
          <w:rFonts w:ascii="Times New Roman" w:eastAsia="Times New Roman" w:hAnsi="Times New Roman" w:cs="Times New Roman"/>
          <w:sz w:val="24"/>
          <w:szCs w:val="24"/>
        </w:rPr>
        <w:t>How have your practices changed over time?</w:t>
      </w:r>
    </w:p>
    <w:p w:rsidR="00623412" w:rsidRPr="006D14FD" w:rsidRDefault="00623412" w:rsidP="00623412">
      <w:pPr>
        <w:pStyle w:val="ListParagraph"/>
        <w:numPr>
          <w:ilvl w:val="0"/>
          <w:numId w:val="27"/>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6D14FD">
        <w:rPr>
          <w:rFonts w:ascii="Times New Roman" w:eastAsia="Times New Roman" w:hAnsi="Times New Roman" w:cs="Times New Roman"/>
          <w:sz w:val="24"/>
          <w:szCs w:val="24"/>
        </w:rPr>
        <w:t>What do you do when the family has very different theological understandings of marriage, weddings, and the wedding process than you or your tradition would advocate?</w:t>
      </w:r>
    </w:p>
    <w:p w:rsidR="00623412" w:rsidRPr="006D14FD" w:rsidRDefault="00623412" w:rsidP="00623412">
      <w:pPr>
        <w:pStyle w:val="ListParagraph"/>
        <w:autoSpaceDE w:val="0"/>
        <w:autoSpaceDN w:val="0"/>
        <w:adjustRightInd w:val="0"/>
        <w:spacing w:after="0" w:line="240" w:lineRule="auto"/>
        <w:rPr>
          <w:rFonts w:ascii="Times New Roman" w:hAnsi="Times New Roman" w:cs="Times New Roman"/>
          <w:sz w:val="24"/>
          <w:szCs w:val="24"/>
        </w:rPr>
      </w:pPr>
    </w:p>
    <w:p w:rsidR="004F0399" w:rsidRPr="006D14FD" w:rsidRDefault="00623412" w:rsidP="00623412">
      <w:pPr>
        <w:pStyle w:val="ListParagraph"/>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After the interview, write your report (</w:t>
      </w:r>
      <w:r w:rsidR="00185292" w:rsidRPr="006D14FD">
        <w:rPr>
          <w:rFonts w:ascii="Times New Roman" w:hAnsi="Times New Roman" w:cs="Times New Roman"/>
          <w:sz w:val="24"/>
          <w:szCs w:val="24"/>
        </w:rPr>
        <w:t>2-</w:t>
      </w:r>
      <w:r w:rsidRPr="006D14FD">
        <w:rPr>
          <w:rFonts w:ascii="Times New Roman" w:hAnsi="Times New Roman" w:cs="Times New Roman"/>
          <w:sz w:val="24"/>
          <w:szCs w:val="24"/>
        </w:rPr>
        <w:t>3 pages, double-spaced, 12</w:t>
      </w:r>
      <w:r w:rsidR="00185292" w:rsidRPr="006D14FD">
        <w:rPr>
          <w:rFonts w:ascii="Times New Roman" w:hAnsi="Times New Roman" w:cs="Times New Roman"/>
          <w:sz w:val="24"/>
          <w:szCs w:val="24"/>
        </w:rPr>
        <w:t>-</w:t>
      </w:r>
      <w:r w:rsidRPr="006D14FD">
        <w:rPr>
          <w:rFonts w:ascii="Times New Roman" w:hAnsi="Times New Roman" w:cs="Times New Roman"/>
          <w:sz w:val="24"/>
          <w:szCs w:val="24"/>
        </w:rPr>
        <w:t xml:space="preserve">point, </w:t>
      </w:r>
      <w:r w:rsidR="00185292" w:rsidRPr="006D14FD">
        <w:rPr>
          <w:rFonts w:ascii="Times New Roman" w:hAnsi="Times New Roman" w:cs="Times New Roman"/>
          <w:sz w:val="24"/>
          <w:szCs w:val="24"/>
        </w:rPr>
        <w:t>Times New Roman or 500-750 words) focusing the following questions</w:t>
      </w:r>
      <w:r w:rsidR="00B16060" w:rsidRPr="006D14FD">
        <w:rPr>
          <w:rFonts w:ascii="Times New Roman" w:hAnsi="Times New Roman" w:cs="Times New Roman"/>
          <w:sz w:val="24"/>
          <w:szCs w:val="24"/>
        </w:rPr>
        <w:t>,</w:t>
      </w:r>
      <w:r w:rsidR="00185292" w:rsidRPr="006D14FD">
        <w:rPr>
          <w:rFonts w:ascii="Times New Roman" w:hAnsi="Times New Roman" w:cs="Times New Roman"/>
          <w:sz w:val="24"/>
          <w:szCs w:val="24"/>
        </w:rPr>
        <w:t xml:space="preserve"> and </w:t>
      </w:r>
      <w:r w:rsidRPr="006D14FD">
        <w:rPr>
          <w:rFonts w:ascii="Times New Roman" w:hAnsi="Times New Roman" w:cs="Times New Roman"/>
          <w:sz w:val="24"/>
          <w:szCs w:val="24"/>
        </w:rPr>
        <w:t>b</w:t>
      </w:r>
      <w:r w:rsidR="004F0399" w:rsidRPr="006D14FD">
        <w:rPr>
          <w:rFonts w:ascii="Times New Roman" w:hAnsi="Times New Roman" w:cs="Times New Roman"/>
          <w:sz w:val="24"/>
          <w:szCs w:val="24"/>
        </w:rPr>
        <w:t xml:space="preserve">e prepared to </w:t>
      </w:r>
      <w:r w:rsidR="00185292" w:rsidRPr="006D14FD">
        <w:rPr>
          <w:rFonts w:ascii="Times New Roman" w:hAnsi="Times New Roman" w:cs="Times New Roman"/>
          <w:sz w:val="24"/>
          <w:szCs w:val="24"/>
        </w:rPr>
        <w:t>share what you learned from the interview in class</w:t>
      </w:r>
      <w:r w:rsidR="004F0399" w:rsidRPr="006D14FD">
        <w:rPr>
          <w:rFonts w:ascii="Times New Roman" w:hAnsi="Times New Roman" w:cs="Times New Roman"/>
          <w:sz w:val="24"/>
          <w:szCs w:val="24"/>
        </w:rPr>
        <w:t xml:space="preserve">: </w:t>
      </w:r>
    </w:p>
    <w:p w:rsidR="004F0399" w:rsidRPr="006D14FD" w:rsidRDefault="004F0399" w:rsidP="004F039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What are the most profound learning points from this conversation?</w:t>
      </w:r>
    </w:p>
    <w:p w:rsidR="004F0399" w:rsidRPr="006D14FD" w:rsidRDefault="004F0399" w:rsidP="004F039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What did you hear that you did not expect? </w:t>
      </w:r>
    </w:p>
    <w:p w:rsidR="00802401" w:rsidRPr="006D14FD" w:rsidRDefault="00802401" w:rsidP="00802401">
      <w:pPr>
        <w:autoSpaceDE w:val="0"/>
        <w:autoSpaceDN w:val="0"/>
        <w:adjustRightInd w:val="0"/>
        <w:spacing w:after="0" w:line="240" w:lineRule="auto"/>
        <w:ind w:left="720"/>
        <w:rPr>
          <w:rFonts w:ascii="Times New Roman" w:hAnsi="Times New Roman" w:cs="Times New Roman"/>
          <w:sz w:val="24"/>
          <w:szCs w:val="24"/>
        </w:rPr>
      </w:pPr>
    </w:p>
    <w:p w:rsidR="005E556D" w:rsidRPr="006D14FD" w:rsidRDefault="005E556D" w:rsidP="005E556D">
      <w:pPr>
        <w:pStyle w:val="ListParagraph"/>
        <w:numPr>
          <w:ilvl w:val="0"/>
          <w:numId w:val="9"/>
        </w:numPr>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r w:rsidRPr="006D14FD">
        <w:rPr>
          <w:rFonts w:ascii="Times New Roman" w:hAnsi="Times New Roman" w:cs="Times New Roman"/>
          <w:b/>
          <w:bCs/>
          <w:sz w:val="24"/>
          <w:szCs w:val="24"/>
        </w:rPr>
        <w:t>A paper on your theology of marriage (</w:t>
      </w:r>
      <w:r w:rsidRPr="006D14FD">
        <w:rPr>
          <w:rFonts w:ascii="Times New Roman" w:hAnsi="Times New Roman" w:cs="Times New Roman"/>
          <w:sz w:val="24"/>
          <w:szCs w:val="24"/>
        </w:rPr>
        <w:t>Due: December 1</w:t>
      </w:r>
      <w:r w:rsidR="007F38C5">
        <w:rPr>
          <w:rFonts w:ascii="Times New Roman" w:hAnsi="Times New Roman" w:cs="Times New Roman"/>
          <w:sz w:val="24"/>
          <w:szCs w:val="24"/>
        </w:rPr>
        <w:t>0</w:t>
      </w:r>
      <w:r w:rsidRPr="006D14FD">
        <w:rPr>
          <w:rFonts w:ascii="Times New Roman" w:hAnsi="Times New Roman" w:cs="Times New Roman"/>
          <w:sz w:val="24"/>
          <w:szCs w:val="24"/>
        </w:rPr>
        <w:t xml:space="preserve"> (</w:t>
      </w:r>
      <w:r w:rsidR="006D14FD" w:rsidRPr="006D14FD">
        <w:rPr>
          <w:rFonts w:ascii="Times New Roman" w:hAnsi="Times New Roman" w:cs="Times New Roman"/>
          <w:sz w:val="24"/>
          <w:szCs w:val="24"/>
        </w:rPr>
        <w:t>T</w:t>
      </w:r>
      <w:r w:rsidR="007F38C5">
        <w:rPr>
          <w:rFonts w:ascii="Times New Roman" w:hAnsi="Times New Roman" w:cs="Times New Roman"/>
          <w:sz w:val="24"/>
          <w:szCs w:val="24"/>
        </w:rPr>
        <w:t>ues</w:t>
      </w:r>
      <w:r w:rsidR="006D14FD" w:rsidRPr="006D14FD">
        <w:rPr>
          <w:rFonts w:ascii="Times New Roman" w:hAnsi="Times New Roman" w:cs="Times New Roman"/>
          <w:sz w:val="24"/>
          <w:szCs w:val="24"/>
        </w:rPr>
        <w:t>.</w:t>
      </w:r>
      <w:r w:rsidRPr="006D14FD">
        <w:rPr>
          <w:rFonts w:ascii="Times New Roman" w:hAnsi="Times New Roman" w:cs="Times New Roman"/>
          <w:sz w:val="24"/>
          <w:szCs w:val="24"/>
        </w:rPr>
        <w:t xml:space="preserve">), 8 </w:t>
      </w:r>
      <w:r w:rsidR="00CF514E" w:rsidRPr="006D14FD">
        <w:rPr>
          <w:rFonts w:ascii="Times New Roman" w:hAnsi="Times New Roman" w:cs="Times New Roman"/>
          <w:sz w:val="24"/>
          <w:szCs w:val="24"/>
        </w:rPr>
        <w:t>a.m.</w:t>
      </w:r>
      <w:r w:rsidRPr="006D14FD">
        <w:rPr>
          <w:rFonts w:ascii="Times New Roman" w:hAnsi="Times New Roman" w:cs="Times New Roman"/>
          <w:sz w:val="24"/>
          <w:szCs w:val="24"/>
        </w:rPr>
        <w:t xml:space="preserve">; </w:t>
      </w:r>
      <w:r w:rsidR="0078072F" w:rsidRPr="006D14FD">
        <w:rPr>
          <w:rFonts w:ascii="Times New Roman" w:hAnsi="Times New Roman" w:cs="Times New Roman"/>
          <w:sz w:val="24"/>
          <w:szCs w:val="24"/>
        </w:rPr>
        <w:t>2</w:t>
      </w:r>
      <w:r w:rsidRPr="006D14FD">
        <w:rPr>
          <w:rFonts w:ascii="Times New Roman" w:hAnsi="Times New Roman" w:cs="Times New Roman"/>
          <w:sz w:val="24"/>
          <w:szCs w:val="24"/>
        </w:rPr>
        <w:t>-</w:t>
      </w:r>
      <w:r w:rsidR="0078072F" w:rsidRPr="006D14FD">
        <w:rPr>
          <w:rFonts w:ascii="Times New Roman" w:hAnsi="Times New Roman" w:cs="Times New Roman"/>
          <w:sz w:val="24"/>
          <w:szCs w:val="24"/>
        </w:rPr>
        <w:t>3</w:t>
      </w:r>
      <w:r w:rsidRPr="006D14FD">
        <w:rPr>
          <w:rFonts w:ascii="Times New Roman" w:hAnsi="Times New Roman" w:cs="Times New Roman"/>
          <w:sz w:val="24"/>
          <w:szCs w:val="24"/>
        </w:rPr>
        <w:t xml:space="preserve"> pages, double-spaced, 12-point, Times New Roman or </w:t>
      </w:r>
      <w:r w:rsidR="0078072F" w:rsidRPr="006D14FD">
        <w:rPr>
          <w:rFonts w:ascii="Times New Roman" w:hAnsi="Times New Roman" w:cs="Times New Roman"/>
          <w:sz w:val="24"/>
          <w:szCs w:val="24"/>
        </w:rPr>
        <w:t>500</w:t>
      </w:r>
      <w:r w:rsidRPr="006D14FD">
        <w:rPr>
          <w:rFonts w:ascii="Times New Roman" w:hAnsi="Times New Roman" w:cs="Times New Roman"/>
          <w:sz w:val="24"/>
          <w:szCs w:val="24"/>
        </w:rPr>
        <w:t>-</w:t>
      </w:r>
      <w:r w:rsidR="0078072F" w:rsidRPr="006D14FD">
        <w:rPr>
          <w:rFonts w:ascii="Times New Roman" w:hAnsi="Times New Roman" w:cs="Times New Roman"/>
          <w:sz w:val="24"/>
          <w:szCs w:val="24"/>
        </w:rPr>
        <w:t>750</w:t>
      </w:r>
      <w:r w:rsidRPr="006D14FD">
        <w:rPr>
          <w:rFonts w:ascii="Times New Roman" w:hAnsi="Times New Roman" w:cs="Times New Roman"/>
          <w:sz w:val="24"/>
          <w:szCs w:val="24"/>
        </w:rPr>
        <w:t xml:space="preserve"> words)</w:t>
      </w:r>
      <w:r w:rsidR="00E54C80">
        <w:rPr>
          <w:rFonts w:ascii="Times New Roman" w:hAnsi="Times New Roman" w:cs="Times New Roman"/>
          <w:sz w:val="24"/>
          <w:szCs w:val="24"/>
        </w:rPr>
        <w:t xml:space="preserve">.  Reflect on reading assignments, class discussions, and other activities in class, and write a paper </w:t>
      </w:r>
      <w:r w:rsidRPr="006D14FD">
        <w:rPr>
          <w:rFonts w:ascii="Times New Roman" w:hAnsi="Times New Roman" w:cs="Times New Roman"/>
          <w:sz w:val="24"/>
          <w:szCs w:val="24"/>
        </w:rPr>
        <w:t xml:space="preserve">focusing on the following questions: </w:t>
      </w:r>
    </w:p>
    <w:p w:rsidR="005E556D" w:rsidRPr="006D14FD" w:rsidRDefault="005E556D" w:rsidP="005E556D">
      <w:pPr>
        <w:pStyle w:val="ListParagraph"/>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(1) What </w:t>
      </w:r>
      <w:r w:rsidR="0078072F" w:rsidRPr="006D14FD">
        <w:rPr>
          <w:rFonts w:ascii="Times New Roman" w:hAnsi="Times New Roman" w:cs="Times New Roman"/>
          <w:sz w:val="24"/>
          <w:szCs w:val="24"/>
        </w:rPr>
        <w:t xml:space="preserve">is </w:t>
      </w:r>
      <w:r w:rsidR="00E54C80">
        <w:rPr>
          <w:rFonts w:ascii="Times New Roman" w:hAnsi="Times New Roman" w:cs="Times New Roman"/>
          <w:sz w:val="24"/>
          <w:szCs w:val="24"/>
        </w:rPr>
        <w:t xml:space="preserve">a theological meaning of </w:t>
      </w:r>
      <w:r w:rsidR="0078072F" w:rsidRPr="006D14FD">
        <w:rPr>
          <w:rFonts w:ascii="Times New Roman" w:hAnsi="Times New Roman" w:cs="Times New Roman"/>
          <w:sz w:val="24"/>
          <w:szCs w:val="24"/>
        </w:rPr>
        <w:t>ma</w:t>
      </w:r>
      <w:r w:rsidRPr="006D14FD">
        <w:rPr>
          <w:rFonts w:ascii="Times New Roman" w:hAnsi="Times New Roman" w:cs="Times New Roman"/>
          <w:sz w:val="24"/>
          <w:szCs w:val="24"/>
        </w:rPr>
        <w:t xml:space="preserve">rriage </w:t>
      </w:r>
      <w:r w:rsidR="0078072F" w:rsidRPr="006D14FD">
        <w:rPr>
          <w:rFonts w:ascii="Times New Roman" w:hAnsi="Times New Roman" w:cs="Times New Roman"/>
          <w:sz w:val="24"/>
          <w:szCs w:val="24"/>
        </w:rPr>
        <w:t>for you</w:t>
      </w:r>
      <w:r w:rsidRPr="006D14FD">
        <w:rPr>
          <w:rFonts w:ascii="Times New Roman" w:hAnsi="Times New Roman" w:cs="Times New Roman"/>
          <w:sz w:val="24"/>
          <w:szCs w:val="24"/>
        </w:rPr>
        <w:t xml:space="preserve">? </w:t>
      </w:r>
    </w:p>
    <w:p w:rsidR="0078072F" w:rsidRPr="006D14FD" w:rsidRDefault="0078072F" w:rsidP="005E556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W</w:t>
      </w:r>
      <w:r w:rsidR="005E556D" w:rsidRPr="006D14FD">
        <w:rPr>
          <w:rFonts w:ascii="Times New Roman" w:hAnsi="Times New Roman" w:cs="Times New Roman"/>
          <w:sz w:val="24"/>
          <w:szCs w:val="24"/>
        </w:rPr>
        <w:t xml:space="preserve">hat </w:t>
      </w:r>
      <w:r w:rsidRPr="006D14FD">
        <w:rPr>
          <w:rFonts w:ascii="Times New Roman" w:hAnsi="Times New Roman" w:cs="Times New Roman"/>
          <w:sz w:val="24"/>
          <w:szCs w:val="24"/>
        </w:rPr>
        <w:t xml:space="preserve">do you </w:t>
      </w:r>
      <w:r w:rsidR="005E556D" w:rsidRPr="006D14FD">
        <w:rPr>
          <w:rFonts w:ascii="Times New Roman" w:hAnsi="Times New Roman" w:cs="Times New Roman"/>
          <w:sz w:val="24"/>
          <w:szCs w:val="24"/>
        </w:rPr>
        <w:t>see as the purpose of a wedding</w:t>
      </w:r>
      <w:r w:rsidRPr="006D14FD">
        <w:rPr>
          <w:rFonts w:ascii="Times New Roman" w:hAnsi="Times New Roman" w:cs="Times New Roman"/>
          <w:sz w:val="24"/>
          <w:szCs w:val="24"/>
        </w:rPr>
        <w:t>?</w:t>
      </w:r>
    </w:p>
    <w:p w:rsidR="00E54C80" w:rsidRDefault="0078072F" w:rsidP="00E54C8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lastRenderedPageBreak/>
        <w:t>What is your role in the marital preparation</w:t>
      </w:r>
      <w:r w:rsidR="00E54C80">
        <w:rPr>
          <w:rFonts w:ascii="Times New Roman" w:hAnsi="Times New Roman" w:cs="Times New Roman"/>
          <w:sz w:val="24"/>
          <w:szCs w:val="24"/>
        </w:rPr>
        <w:t>,</w:t>
      </w:r>
      <w:r w:rsidRPr="006D14FD">
        <w:rPr>
          <w:rFonts w:ascii="Times New Roman" w:hAnsi="Times New Roman" w:cs="Times New Roman"/>
          <w:sz w:val="24"/>
          <w:szCs w:val="24"/>
        </w:rPr>
        <w:t xml:space="preserve"> wedding planning</w:t>
      </w:r>
      <w:r w:rsidR="007912F1">
        <w:rPr>
          <w:rFonts w:ascii="Times New Roman" w:hAnsi="Times New Roman" w:cs="Times New Roman"/>
          <w:sz w:val="24"/>
          <w:szCs w:val="24"/>
        </w:rPr>
        <w:t xml:space="preserve">, </w:t>
      </w:r>
      <w:r w:rsidR="00E54C80">
        <w:rPr>
          <w:rFonts w:ascii="Times New Roman" w:hAnsi="Times New Roman" w:cs="Times New Roman"/>
          <w:sz w:val="24"/>
          <w:szCs w:val="24"/>
        </w:rPr>
        <w:t xml:space="preserve">and conducing </w:t>
      </w:r>
      <w:r w:rsidR="007912F1">
        <w:rPr>
          <w:rFonts w:ascii="Times New Roman" w:hAnsi="Times New Roman" w:cs="Times New Roman"/>
          <w:sz w:val="24"/>
          <w:szCs w:val="24"/>
        </w:rPr>
        <w:t xml:space="preserve">a </w:t>
      </w:r>
      <w:r w:rsidR="00E54C80">
        <w:rPr>
          <w:rFonts w:ascii="Times New Roman" w:hAnsi="Times New Roman" w:cs="Times New Roman"/>
          <w:sz w:val="24"/>
          <w:szCs w:val="24"/>
        </w:rPr>
        <w:t>wedding ceremon</w:t>
      </w:r>
      <w:r w:rsidR="007912F1">
        <w:rPr>
          <w:rFonts w:ascii="Times New Roman" w:hAnsi="Times New Roman" w:cs="Times New Roman"/>
          <w:sz w:val="24"/>
          <w:szCs w:val="24"/>
        </w:rPr>
        <w:t>y</w:t>
      </w:r>
      <w:r w:rsidRPr="006D14FD">
        <w:rPr>
          <w:rFonts w:ascii="Times New Roman" w:hAnsi="Times New Roman" w:cs="Times New Roman"/>
          <w:sz w:val="24"/>
          <w:szCs w:val="24"/>
        </w:rPr>
        <w:t>?</w:t>
      </w:r>
    </w:p>
    <w:p w:rsidR="00E54C80" w:rsidRDefault="00E54C80" w:rsidP="00E54C80">
      <w:pPr>
        <w:pStyle w:val="ListParagraph"/>
        <w:autoSpaceDE w:val="0"/>
        <w:autoSpaceDN w:val="0"/>
        <w:adjustRightInd w:val="0"/>
        <w:spacing w:after="0" w:line="240" w:lineRule="auto"/>
        <w:ind w:left="1080"/>
        <w:rPr>
          <w:rFonts w:ascii="Times New Roman" w:hAnsi="Times New Roman" w:cs="Times New Roman"/>
          <w:sz w:val="24"/>
          <w:szCs w:val="24"/>
        </w:rPr>
      </w:pPr>
    </w:p>
    <w:p w:rsidR="00B95DA1" w:rsidRDefault="00B95DA1" w:rsidP="00F32F93">
      <w:pPr>
        <w:pStyle w:val="ListParagraph"/>
        <w:numPr>
          <w:ilvl w:val="0"/>
          <w:numId w:val="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B95DA1">
        <w:rPr>
          <w:rFonts w:ascii="Times New Roman" w:eastAsia="Times New Roman" w:hAnsi="Times New Roman" w:cs="Times New Roman"/>
          <w:b/>
          <w:sz w:val="24"/>
          <w:szCs w:val="24"/>
        </w:rPr>
        <w:t>A Group Project in Class</w:t>
      </w:r>
      <w:r w:rsidRPr="00B95D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class will be divided into small groups and </w:t>
      </w:r>
      <w:r w:rsidRPr="00B95DA1">
        <w:rPr>
          <w:rFonts w:ascii="Times New Roman" w:eastAsia="Times New Roman" w:hAnsi="Times New Roman" w:cs="Times New Roman"/>
          <w:sz w:val="24"/>
          <w:szCs w:val="24"/>
        </w:rPr>
        <w:t xml:space="preserve">role-play various weddings.  </w:t>
      </w:r>
    </w:p>
    <w:p w:rsidR="00B95DA1" w:rsidRDefault="00B95DA1" w:rsidP="00B95DA1">
      <w:pPr>
        <w:pStyle w:val="ListParagraph"/>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p>
    <w:p w:rsidR="009D7C5F" w:rsidRDefault="009D7C5F" w:rsidP="009D7C5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Complete the online training of </w:t>
      </w:r>
      <w:r w:rsidRPr="0019003A">
        <w:rPr>
          <w:rFonts w:ascii="Times New Roman" w:hAnsi="Times New Roman" w:cs="Times New Roman"/>
          <w:b/>
          <w:bCs/>
          <w:sz w:val="24"/>
          <w:szCs w:val="24"/>
        </w:rPr>
        <w:t>“Pr</w:t>
      </w:r>
      <w:r w:rsidRPr="0019003A">
        <w:rPr>
          <w:rFonts w:ascii="Times New Roman" w:hAnsi="Times New Roman" w:cs="Times New Roman"/>
          <w:b/>
          <w:bCs/>
          <w:color w:val="000000"/>
          <w:sz w:val="24"/>
          <w:szCs w:val="24"/>
        </w:rPr>
        <w:t>epare</w:t>
      </w:r>
      <w:r>
        <w:rPr>
          <w:rFonts w:ascii="Times New Roman" w:hAnsi="Times New Roman" w:cs="Times New Roman"/>
          <w:b/>
          <w:bCs/>
          <w:color w:val="000000"/>
          <w:sz w:val="24"/>
          <w:szCs w:val="24"/>
        </w:rPr>
        <w:t>/</w:t>
      </w:r>
      <w:r w:rsidRPr="0019003A">
        <w:rPr>
          <w:rFonts w:ascii="Times New Roman" w:hAnsi="Times New Roman" w:cs="Times New Roman"/>
          <w:b/>
          <w:bCs/>
          <w:color w:val="000000"/>
          <w:sz w:val="24"/>
          <w:szCs w:val="24"/>
        </w:rPr>
        <w:t xml:space="preserve">Enrich” </w:t>
      </w:r>
      <w:r>
        <w:rPr>
          <w:rFonts w:ascii="Times New Roman" w:hAnsi="Times New Roman" w:cs="Times New Roman"/>
          <w:b/>
          <w:bCs/>
          <w:color w:val="000000"/>
          <w:sz w:val="24"/>
          <w:szCs w:val="24"/>
        </w:rPr>
        <w:t>and submit your facilitator certificate (Optional)</w:t>
      </w:r>
      <w:r w:rsidRPr="0019003A">
        <w:rPr>
          <w:rFonts w:ascii="Times New Roman" w:hAnsi="Times New Roman" w:cs="Times New Roman"/>
          <w:b/>
          <w:bCs/>
          <w:color w:val="000000"/>
          <w:sz w:val="24"/>
          <w:szCs w:val="24"/>
        </w:rPr>
        <w:t xml:space="preserve"> </w:t>
      </w:r>
      <w:r w:rsidRPr="0019003A">
        <w:rPr>
          <w:rFonts w:ascii="Times New Roman" w:hAnsi="Times New Roman" w:cs="Times New Roman"/>
          <w:bCs/>
          <w:color w:val="000000"/>
          <w:sz w:val="24"/>
          <w:szCs w:val="24"/>
        </w:rPr>
        <w:t>(Due: December 1</w:t>
      </w:r>
      <w:r w:rsidR="00B163A2">
        <w:rPr>
          <w:rFonts w:ascii="Times New Roman" w:hAnsi="Times New Roman" w:cs="Times New Roman"/>
          <w:bCs/>
          <w:color w:val="000000"/>
          <w:sz w:val="24"/>
          <w:szCs w:val="24"/>
        </w:rPr>
        <w:t>3</w:t>
      </w:r>
      <w:r w:rsidRPr="0019003A">
        <w:rPr>
          <w:rFonts w:ascii="Times New Roman" w:hAnsi="Times New Roman" w:cs="Times New Roman"/>
          <w:bCs/>
          <w:color w:val="000000"/>
          <w:sz w:val="24"/>
          <w:szCs w:val="24"/>
        </w:rPr>
        <w:t xml:space="preserve"> (</w:t>
      </w:r>
      <w:r w:rsidR="00B163A2">
        <w:rPr>
          <w:rFonts w:ascii="Times New Roman" w:hAnsi="Times New Roman" w:cs="Times New Roman"/>
          <w:bCs/>
          <w:color w:val="000000"/>
          <w:sz w:val="24"/>
          <w:szCs w:val="24"/>
        </w:rPr>
        <w:t>Fri.</w:t>
      </w:r>
      <w:r w:rsidRPr="0019003A">
        <w:rPr>
          <w:rFonts w:ascii="Times New Roman" w:hAnsi="Times New Roman" w:cs="Times New Roman"/>
          <w:bCs/>
          <w:color w:val="000000"/>
          <w:sz w:val="24"/>
          <w:szCs w:val="24"/>
        </w:rPr>
        <w:t xml:space="preserve">), 11:59 P.M.): </w:t>
      </w:r>
      <w:r w:rsidRPr="0019003A">
        <w:rPr>
          <w:rFonts w:ascii="Times New Roman" w:hAnsi="Times New Roman" w:cs="Times New Roman"/>
          <w:color w:val="000000"/>
          <w:sz w:val="24"/>
          <w:szCs w:val="24"/>
        </w:rPr>
        <w:t>You will become a certified facilitator of Prepare</w:t>
      </w:r>
      <w:r>
        <w:rPr>
          <w:rFonts w:ascii="Times New Roman" w:hAnsi="Times New Roman" w:cs="Times New Roman"/>
          <w:color w:val="000000"/>
          <w:sz w:val="24"/>
          <w:szCs w:val="24"/>
        </w:rPr>
        <w:t>/</w:t>
      </w:r>
      <w:r w:rsidRPr="0019003A">
        <w:rPr>
          <w:rFonts w:ascii="Times New Roman" w:hAnsi="Times New Roman" w:cs="Times New Roman"/>
          <w:color w:val="000000"/>
          <w:sz w:val="24"/>
          <w:szCs w:val="24"/>
        </w:rPr>
        <w:t xml:space="preserve">Enrich. The online training includes videos, training materials, and a facilitator manual. The materials are accessed at </w:t>
      </w:r>
      <w:r w:rsidRPr="0019003A">
        <w:rPr>
          <w:rFonts w:ascii="Times New Roman" w:hAnsi="Times New Roman" w:cs="Times New Roman"/>
          <w:color w:val="0000FF"/>
          <w:sz w:val="24"/>
          <w:szCs w:val="24"/>
        </w:rPr>
        <w:t>www.prepareenrich.com/training</w:t>
      </w:r>
      <w:r w:rsidRPr="0019003A">
        <w:rPr>
          <w:rFonts w:ascii="Times New Roman" w:hAnsi="Times New Roman" w:cs="Times New Roman"/>
          <w:color w:val="000000"/>
          <w:sz w:val="24"/>
          <w:szCs w:val="24"/>
        </w:rPr>
        <w:t xml:space="preserve">. You need to register </w:t>
      </w:r>
      <w:r>
        <w:rPr>
          <w:rFonts w:ascii="Times New Roman" w:hAnsi="Times New Roman" w:cs="Times New Roman"/>
          <w:color w:val="000000"/>
          <w:sz w:val="24"/>
          <w:szCs w:val="24"/>
        </w:rPr>
        <w:t xml:space="preserve">the online training </w:t>
      </w:r>
      <w:r w:rsidRPr="0019003A">
        <w:rPr>
          <w:rFonts w:ascii="Times New Roman" w:hAnsi="Times New Roman" w:cs="Times New Roman"/>
          <w:color w:val="000000"/>
          <w:sz w:val="24"/>
          <w:szCs w:val="24"/>
        </w:rPr>
        <w:t xml:space="preserve">by paying $249.99. </w:t>
      </w:r>
      <w:r w:rsidRPr="0019003A">
        <w:rPr>
          <w:rFonts w:ascii="Times New Roman" w:hAnsi="Times New Roman" w:cs="Times New Roman"/>
          <w:sz w:val="24"/>
          <w:szCs w:val="24"/>
        </w:rPr>
        <w:t xml:space="preserve">When you have completed the training, </w:t>
      </w:r>
      <w:r>
        <w:rPr>
          <w:rFonts w:ascii="Times New Roman" w:hAnsi="Times New Roman" w:cs="Times New Roman"/>
          <w:sz w:val="24"/>
          <w:szCs w:val="24"/>
        </w:rPr>
        <w:t xml:space="preserve">scan </w:t>
      </w:r>
      <w:r w:rsidRPr="0019003A">
        <w:rPr>
          <w:rFonts w:ascii="Times New Roman" w:hAnsi="Times New Roman" w:cs="Times New Roman"/>
          <w:sz w:val="24"/>
          <w:szCs w:val="24"/>
        </w:rPr>
        <w:t xml:space="preserve">your facilitator certificate </w:t>
      </w:r>
      <w:r>
        <w:rPr>
          <w:rFonts w:ascii="Times New Roman" w:hAnsi="Times New Roman" w:cs="Times New Roman"/>
          <w:sz w:val="24"/>
          <w:szCs w:val="24"/>
        </w:rPr>
        <w:t>and email it to me</w:t>
      </w:r>
      <w:r w:rsidRPr="0019003A">
        <w:rPr>
          <w:rFonts w:ascii="Times New Roman" w:hAnsi="Times New Roman" w:cs="Times New Roman"/>
          <w:sz w:val="24"/>
          <w:szCs w:val="24"/>
        </w:rPr>
        <w:t xml:space="preserve">. </w:t>
      </w:r>
    </w:p>
    <w:p w:rsidR="009D7C5F" w:rsidRPr="009D7C5F" w:rsidRDefault="009D7C5F" w:rsidP="009D7C5F">
      <w:pPr>
        <w:pStyle w:val="ListParagraph"/>
        <w:rPr>
          <w:rFonts w:ascii="Times New Roman" w:hAnsi="Times New Roman" w:cs="Times New Roman"/>
          <w:b/>
          <w:bCs/>
          <w:sz w:val="24"/>
          <w:szCs w:val="24"/>
        </w:rPr>
      </w:pPr>
    </w:p>
    <w:p w:rsidR="00E54C80" w:rsidRPr="00B95DA1" w:rsidRDefault="00C82040" w:rsidP="00F32F93">
      <w:pPr>
        <w:pStyle w:val="ListParagraph"/>
        <w:numPr>
          <w:ilvl w:val="0"/>
          <w:numId w:val="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B95DA1">
        <w:rPr>
          <w:rFonts w:ascii="Times New Roman" w:hAnsi="Times New Roman" w:cs="Times New Roman"/>
          <w:b/>
          <w:bCs/>
          <w:sz w:val="24"/>
          <w:szCs w:val="24"/>
        </w:rPr>
        <w:t xml:space="preserve">An </w:t>
      </w:r>
      <w:r w:rsidR="00E54C80" w:rsidRPr="00B95DA1">
        <w:rPr>
          <w:rFonts w:ascii="Times New Roman" w:hAnsi="Times New Roman" w:cs="Times New Roman"/>
          <w:b/>
          <w:bCs/>
          <w:sz w:val="24"/>
          <w:szCs w:val="24"/>
        </w:rPr>
        <w:t>Annotated Wedding (</w:t>
      </w:r>
      <w:r w:rsidR="00E54C80" w:rsidRPr="00B95DA1">
        <w:rPr>
          <w:rFonts w:ascii="Times New Roman" w:hAnsi="Times New Roman" w:cs="Times New Roman"/>
          <w:sz w:val="24"/>
          <w:szCs w:val="24"/>
        </w:rPr>
        <w:t>Due: December 1</w:t>
      </w:r>
      <w:r w:rsidR="00B163A2">
        <w:rPr>
          <w:rFonts w:ascii="Times New Roman" w:hAnsi="Times New Roman" w:cs="Times New Roman"/>
          <w:sz w:val="24"/>
          <w:szCs w:val="24"/>
        </w:rPr>
        <w:t>6</w:t>
      </w:r>
      <w:r w:rsidR="00E54C80" w:rsidRPr="00B95DA1">
        <w:rPr>
          <w:rFonts w:ascii="Times New Roman" w:hAnsi="Times New Roman" w:cs="Times New Roman"/>
          <w:sz w:val="24"/>
          <w:szCs w:val="24"/>
        </w:rPr>
        <w:t xml:space="preserve"> (</w:t>
      </w:r>
      <w:r w:rsidR="00B163A2">
        <w:rPr>
          <w:rFonts w:ascii="Times New Roman" w:hAnsi="Times New Roman" w:cs="Times New Roman"/>
          <w:sz w:val="24"/>
          <w:szCs w:val="24"/>
        </w:rPr>
        <w:t>Mon</w:t>
      </w:r>
      <w:r w:rsidR="00F16918" w:rsidRPr="00B95DA1">
        <w:rPr>
          <w:rFonts w:ascii="Times New Roman" w:hAnsi="Times New Roman" w:cs="Times New Roman"/>
          <w:sz w:val="24"/>
          <w:szCs w:val="24"/>
        </w:rPr>
        <w:t>.</w:t>
      </w:r>
      <w:r w:rsidR="00E54C80" w:rsidRPr="00B95DA1">
        <w:rPr>
          <w:rFonts w:ascii="Times New Roman" w:hAnsi="Times New Roman" w:cs="Times New Roman"/>
          <w:sz w:val="24"/>
          <w:szCs w:val="24"/>
        </w:rPr>
        <w:t xml:space="preserve">), 11:59 p.m.): </w:t>
      </w:r>
      <w:r w:rsidR="00E54C80" w:rsidRPr="00B95DA1">
        <w:rPr>
          <w:rFonts w:ascii="Times New Roman" w:eastAsia="Times New Roman" w:hAnsi="Times New Roman" w:cs="Times New Roman"/>
          <w:sz w:val="24"/>
          <w:szCs w:val="24"/>
        </w:rPr>
        <w:t xml:space="preserve">Write an annotated wedding for a couple, real or imagined. For each section of the wedding ceremony, provide </w:t>
      </w:r>
      <w:r w:rsidR="00A97482" w:rsidRPr="00B95DA1">
        <w:rPr>
          <w:rFonts w:ascii="Times New Roman" w:eastAsia="Times New Roman" w:hAnsi="Times New Roman" w:cs="Times New Roman"/>
          <w:sz w:val="24"/>
          <w:szCs w:val="24"/>
        </w:rPr>
        <w:t xml:space="preserve">detailed </w:t>
      </w:r>
      <w:r w:rsidR="00E54C80" w:rsidRPr="00B95DA1">
        <w:rPr>
          <w:rFonts w:ascii="Times New Roman" w:eastAsia="Times New Roman" w:hAnsi="Times New Roman" w:cs="Times New Roman"/>
          <w:sz w:val="24"/>
          <w:szCs w:val="24"/>
        </w:rPr>
        <w:t>explanation, comment, or rationale. Please distinguish your annotated comments with a different color font or use the comment tool in Word or PDF. It should include:</w:t>
      </w:r>
    </w:p>
    <w:p w:rsidR="00E54C80" w:rsidRPr="006D14FD" w:rsidRDefault="00E54C80" w:rsidP="00E54C80">
      <w:pPr>
        <w:pStyle w:val="ListParagraph"/>
        <w:numPr>
          <w:ilvl w:val="0"/>
          <w:numId w:val="3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D14FD">
        <w:rPr>
          <w:rFonts w:ascii="Times New Roman" w:eastAsia="Times New Roman" w:hAnsi="Times New Roman" w:cs="Times New Roman"/>
          <w:sz w:val="24"/>
          <w:szCs w:val="24"/>
        </w:rPr>
        <w:t>A brief description of the couple about to be married and current situations that may be relevant in designing the wedding. </w:t>
      </w:r>
    </w:p>
    <w:p w:rsidR="00E54C80" w:rsidRPr="006D14FD" w:rsidRDefault="00E54C80" w:rsidP="00E54C80">
      <w:pPr>
        <w:pStyle w:val="ListParagraph"/>
        <w:numPr>
          <w:ilvl w:val="0"/>
          <w:numId w:val="3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D14FD">
        <w:rPr>
          <w:rFonts w:ascii="Times New Roman" w:hAnsi="Times New Roman" w:cs="Times New Roman"/>
          <w:sz w:val="24"/>
          <w:szCs w:val="24"/>
        </w:rPr>
        <w:t>Your own theological understanding of marriage and your perspective of the purpose of the wedding for this specific couple (you may refer</w:t>
      </w:r>
      <w:r w:rsidRPr="006D14FD">
        <w:rPr>
          <w:rFonts w:ascii="Times New Roman" w:eastAsia="Times New Roman" w:hAnsi="Times New Roman" w:cs="Times New Roman"/>
          <w:sz w:val="24"/>
          <w:szCs w:val="24"/>
        </w:rPr>
        <w:t xml:space="preserve"> and cite to any readings, online and in-class discussions, interviews/observances, role playing, and the Prepare and Enrich Premarital Counseling Program)</w:t>
      </w:r>
      <w:r w:rsidRPr="006D14FD">
        <w:rPr>
          <w:rFonts w:ascii="Times New Roman" w:hAnsi="Times New Roman" w:cs="Times New Roman"/>
          <w:sz w:val="24"/>
          <w:szCs w:val="24"/>
        </w:rPr>
        <w:t xml:space="preserve">.  </w:t>
      </w:r>
    </w:p>
    <w:p w:rsidR="00E54C80" w:rsidRPr="006D14FD" w:rsidRDefault="00E54C80" w:rsidP="00E54C80">
      <w:pPr>
        <w:pStyle w:val="ListParagraph"/>
        <w:numPr>
          <w:ilvl w:val="0"/>
          <w:numId w:val="3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D14FD">
        <w:rPr>
          <w:rFonts w:ascii="Times New Roman" w:eastAsia="Times New Roman" w:hAnsi="Times New Roman" w:cs="Times New Roman"/>
          <w:sz w:val="24"/>
          <w:szCs w:val="24"/>
        </w:rPr>
        <w:t>An order of service that includes an explanation about why you selected each part and why you placed it where you did within the service. </w:t>
      </w:r>
    </w:p>
    <w:p w:rsidR="00E54C80" w:rsidRPr="006D14FD" w:rsidRDefault="00E54C80" w:rsidP="00E54C80">
      <w:pPr>
        <w:pStyle w:val="ListParagraph"/>
        <w:numPr>
          <w:ilvl w:val="0"/>
          <w:numId w:val="3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D14FD">
        <w:rPr>
          <w:rFonts w:ascii="Times New Roman" w:eastAsia="Times New Roman" w:hAnsi="Times New Roman" w:cs="Times New Roman"/>
          <w:sz w:val="24"/>
          <w:szCs w:val="24"/>
        </w:rPr>
        <w:t>A script of all words spoken, (e.g., prayers, readings, rituals, vows, etc.)</w:t>
      </w:r>
    </w:p>
    <w:p w:rsidR="00E54C80" w:rsidRPr="006D14FD" w:rsidRDefault="00E54C80" w:rsidP="00E54C80">
      <w:pPr>
        <w:pStyle w:val="ListParagraph"/>
        <w:numPr>
          <w:ilvl w:val="0"/>
          <w:numId w:val="3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D14FD">
        <w:rPr>
          <w:rFonts w:ascii="Times New Roman" w:eastAsia="Times New Roman" w:hAnsi="Times New Roman" w:cs="Times New Roman"/>
          <w:sz w:val="24"/>
          <w:szCs w:val="24"/>
        </w:rPr>
        <w:t>A summary or outline of a sermon (a full sermon manuscript is optional).</w:t>
      </w:r>
    </w:p>
    <w:p w:rsidR="00E54C80" w:rsidRPr="006D14FD" w:rsidRDefault="00E54C80" w:rsidP="00E54C80">
      <w:pPr>
        <w:pStyle w:val="ListParagraph"/>
        <w:autoSpaceDE w:val="0"/>
        <w:autoSpaceDN w:val="0"/>
        <w:adjustRightInd w:val="0"/>
        <w:spacing w:after="0" w:line="240" w:lineRule="auto"/>
        <w:rPr>
          <w:rFonts w:ascii="Times New Roman" w:eastAsia="Times New Roman" w:hAnsi="Times New Roman" w:cs="Times New Roman"/>
          <w:sz w:val="24"/>
          <w:szCs w:val="24"/>
        </w:rPr>
      </w:pPr>
    </w:p>
    <w:p w:rsidR="00E54C80" w:rsidRDefault="00E54C80" w:rsidP="00E54C80">
      <w:pPr>
        <w:pStyle w:val="ListParagraph"/>
        <w:autoSpaceDE w:val="0"/>
        <w:autoSpaceDN w:val="0"/>
        <w:adjustRightInd w:val="0"/>
        <w:spacing w:after="0" w:line="240" w:lineRule="auto"/>
        <w:rPr>
          <w:rFonts w:ascii="Times New Roman" w:eastAsia="Times New Roman" w:hAnsi="Times New Roman" w:cs="Times New Roman"/>
          <w:sz w:val="24"/>
          <w:szCs w:val="24"/>
        </w:rPr>
      </w:pPr>
      <w:r w:rsidRPr="006D14FD">
        <w:rPr>
          <w:rFonts w:ascii="Times New Roman" w:eastAsia="Times New Roman" w:hAnsi="Times New Roman" w:cs="Times New Roman"/>
          <w:sz w:val="24"/>
          <w:szCs w:val="24"/>
        </w:rPr>
        <w:t>You may use any prepared resources that you would like, including your denomination’s service book, wedding prayers, books, etc. for elements of the service. Please be sure </w:t>
      </w:r>
      <w:r w:rsidR="00753969">
        <w:rPr>
          <w:rFonts w:ascii="Times New Roman" w:eastAsia="Times New Roman" w:hAnsi="Times New Roman" w:cs="Times New Roman"/>
          <w:sz w:val="24"/>
          <w:szCs w:val="24"/>
        </w:rPr>
        <w:t xml:space="preserve">that you </w:t>
      </w:r>
      <w:r w:rsidRPr="006D14FD">
        <w:rPr>
          <w:rFonts w:ascii="Times New Roman" w:eastAsia="Times New Roman" w:hAnsi="Times New Roman" w:cs="Times New Roman"/>
          <w:sz w:val="24"/>
          <w:szCs w:val="24"/>
        </w:rPr>
        <w:t xml:space="preserve">cite </w:t>
      </w:r>
      <w:r w:rsidR="00753969">
        <w:rPr>
          <w:rFonts w:ascii="Times New Roman" w:eastAsia="Times New Roman" w:hAnsi="Times New Roman" w:cs="Times New Roman"/>
          <w:sz w:val="24"/>
          <w:szCs w:val="24"/>
        </w:rPr>
        <w:t xml:space="preserve">the </w:t>
      </w:r>
      <w:r w:rsidRPr="006D14FD">
        <w:rPr>
          <w:rFonts w:ascii="Times New Roman" w:eastAsia="Times New Roman" w:hAnsi="Times New Roman" w:cs="Times New Roman"/>
          <w:sz w:val="24"/>
          <w:szCs w:val="24"/>
        </w:rPr>
        <w:t xml:space="preserve">sources. </w:t>
      </w:r>
    </w:p>
    <w:p w:rsidR="00717D0A" w:rsidRPr="006D14FD" w:rsidRDefault="00717D0A" w:rsidP="00E54C80">
      <w:pPr>
        <w:pStyle w:val="ListParagraph"/>
        <w:autoSpaceDE w:val="0"/>
        <w:autoSpaceDN w:val="0"/>
        <w:adjustRightInd w:val="0"/>
        <w:spacing w:after="0" w:line="240" w:lineRule="auto"/>
        <w:rPr>
          <w:rFonts w:ascii="Times New Roman" w:hAnsi="Times New Roman" w:cs="Times New Roman"/>
          <w:color w:val="000000"/>
          <w:sz w:val="24"/>
          <w:szCs w:val="24"/>
        </w:rPr>
      </w:pPr>
    </w:p>
    <w:p w:rsidR="0048561A" w:rsidRPr="006D14FD" w:rsidRDefault="00B875BD" w:rsidP="0048561A">
      <w:pPr>
        <w:autoSpaceDE w:val="0"/>
        <w:autoSpaceDN w:val="0"/>
        <w:adjustRightInd w:val="0"/>
        <w:spacing w:after="0" w:line="240" w:lineRule="auto"/>
        <w:rPr>
          <w:rFonts w:ascii="Times New Roman" w:hAnsi="Times New Roman" w:cs="Times New Roman"/>
          <w:b/>
          <w:color w:val="000000"/>
          <w:sz w:val="24"/>
          <w:szCs w:val="24"/>
        </w:rPr>
      </w:pPr>
      <w:r w:rsidRPr="006D14FD">
        <w:rPr>
          <w:rFonts w:ascii="Times New Roman" w:hAnsi="Times New Roman" w:cs="Times New Roman"/>
          <w:b/>
          <w:color w:val="000000"/>
          <w:sz w:val="24"/>
          <w:szCs w:val="24"/>
        </w:rPr>
        <w:t>COURSE EVALUATION:</w:t>
      </w:r>
    </w:p>
    <w:p w:rsidR="0048561A" w:rsidRPr="006D14FD" w:rsidRDefault="0048561A" w:rsidP="0048561A">
      <w:pPr>
        <w:autoSpaceDE w:val="0"/>
        <w:autoSpaceDN w:val="0"/>
        <w:adjustRightInd w:val="0"/>
        <w:spacing w:after="0" w:line="240" w:lineRule="auto"/>
        <w:rPr>
          <w:rFonts w:ascii="Times New Roman" w:hAnsi="Times New Roman" w:cs="Times New Roman"/>
          <w:spacing w:val="-3"/>
          <w:sz w:val="24"/>
          <w:szCs w:val="24"/>
        </w:rPr>
      </w:pPr>
      <w:r w:rsidRPr="006D14FD">
        <w:rPr>
          <w:rFonts w:ascii="Times New Roman" w:hAnsi="Times New Roman" w:cs="Times New Roman"/>
          <w:spacing w:val="-3"/>
          <w:sz w:val="24"/>
          <w:szCs w:val="24"/>
        </w:rPr>
        <w:t>Students can take the course using their P/F option. In order to receive the grade of “P,” the students must complete the f</w:t>
      </w:r>
      <w:r w:rsidR="0020318C" w:rsidRPr="006D14FD">
        <w:rPr>
          <w:rFonts w:ascii="Times New Roman" w:hAnsi="Times New Roman" w:cs="Times New Roman"/>
          <w:spacing w:val="-3"/>
          <w:sz w:val="24"/>
          <w:szCs w:val="24"/>
        </w:rPr>
        <w:t>ive</w:t>
      </w:r>
      <w:r w:rsidRPr="006D14FD">
        <w:rPr>
          <w:rFonts w:ascii="Times New Roman" w:hAnsi="Times New Roman" w:cs="Times New Roman"/>
          <w:spacing w:val="-3"/>
          <w:sz w:val="24"/>
          <w:szCs w:val="24"/>
        </w:rPr>
        <w:t xml:space="preserve"> requirements listed in the section of Requirements. The students who want to contract for a grade of P/F must email a note to the instructor by the second day of the week. For a letter grade, normal school grading system is used.   In order to ensure accountability and fairness, the following grading system will be applied:</w:t>
      </w:r>
    </w:p>
    <w:p w:rsidR="0048561A" w:rsidRPr="006D14FD" w:rsidRDefault="0048561A" w:rsidP="0048561A">
      <w:pPr>
        <w:tabs>
          <w:tab w:val="left" w:pos="-720"/>
        </w:tabs>
        <w:suppressAutoHyphens/>
        <w:spacing w:after="0" w:line="240" w:lineRule="auto"/>
        <w:ind w:left="1080" w:right="-720"/>
        <w:jc w:val="both"/>
        <w:rPr>
          <w:rFonts w:ascii="Times New Roman" w:hAnsi="Times New Roman" w:cs="Times New Roman"/>
          <w:spacing w:val="-3"/>
          <w:sz w:val="24"/>
          <w:szCs w:val="24"/>
        </w:rPr>
      </w:pPr>
      <w:r w:rsidRPr="006D14FD">
        <w:rPr>
          <w:rFonts w:ascii="Times New Roman" w:hAnsi="Times New Roman" w:cs="Times New Roman"/>
          <w:spacing w:val="-3"/>
          <w:sz w:val="24"/>
          <w:szCs w:val="24"/>
        </w:rPr>
        <w:t>Requirement #1</w:t>
      </w:r>
      <w:proofErr w:type="gramStart"/>
      <w:r w:rsidR="00B163A2">
        <w:rPr>
          <w:rFonts w:ascii="Times New Roman" w:hAnsi="Times New Roman" w:cs="Times New Roman"/>
          <w:spacing w:val="-3"/>
          <w:sz w:val="24"/>
          <w:szCs w:val="24"/>
        </w:rPr>
        <w:t>.</w:t>
      </w:r>
      <w:r w:rsidRPr="006D14FD">
        <w:rPr>
          <w:rFonts w:ascii="Times New Roman" w:hAnsi="Times New Roman" w:cs="Times New Roman"/>
          <w:spacing w:val="-3"/>
          <w:sz w:val="24"/>
          <w:szCs w:val="24"/>
        </w:rPr>
        <w:t>.…..…………………..…</w:t>
      </w:r>
      <w:r w:rsidR="00B163A2">
        <w:rPr>
          <w:rFonts w:ascii="Times New Roman" w:hAnsi="Times New Roman" w:cs="Times New Roman"/>
          <w:spacing w:val="-3"/>
          <w:sz w:val="24"/>
          <w:szCs w:val="24"/>
        </w:rPr>
        <w:t>…</w:t>
      </w:r>
      <w:r w:rsidRPr="006D14FD">
        <w:rPr>
          <w:rFonts w:ascii="Times New Roman" w:hAnsi="Times New Roman" w:cs="Times New Roman"/>
          <w:spacing w:val="-3"/>
          <w:sz w:val="24"/>
          <w:szCs w:val="24"/>
        </w:rPr>
        <w:t>…</w:t>
      </w:r>
      <w:r w:rsidR="0020318C" w:rsidRPr="006D14FD">
        <w:rPr>
          <w:rFonts w:ascii="Times New Roman" w:hAnsi="Times New Roman" w:cs="Times New Roman"/>
          <w:spacing w:val="-3"/>
          <w:sz w:val="24"/>
          <w:szCs w:val="24"/>
        </w:rPr>
        <w:t>..</w:t>
      </w:r>
      <w:proofErr w:type="gramEnd"/>
      <w:r w:rsidR="0020318C" w:rsidRPr="006D14FD">
        <w:rPr>
          <w:rFonts w:ascii="Times New Roman" w:hAnsi="Times New Roman" w:cs="Times New Roman"/>
          <w:spacing w:val="-3"/>
          <w:sz w:val="24"/>
          <w:szCs w:val="24"/>
        </w:rPr>
        <w:t xml:space="preserve"> </w:t>
      </w:r>
      <w:r w:rsidR="009D7C5F">
        <w:rPr>
          <w:rFonts w:ascii="Times New Roman" w:hAnsi="Times New Roman" w:cs="Times New Roman"/>
          <w:spacing w:val="-3"/>
          <w:sz w:val="24"/>
          <w:szCs w:val="24"/>
        </w:rPr>
        <w:t>3</w:t>
      </w:r>
      <w:r w:rsidR="00717D0A">
        <w:rPr>
          <w:rFonts w:ascii="Times New Roman" w:hAnsi="Times New Roman" w:cs="Times New Roman"/>
          <w:spacing w:val="-3"/>
          <w:sz w:val="24"/>
          <w:szCs w:val="24"/>
        </w:rPr>
        <w:t>0</w:t>
      </w:r>
      <w:r w:rsidRPr="006D14FD">
        <w:rPr>
          <w:rFonts w:ascii="Times New Roman" w:hAnsi="Times New Roman" w:cs="Times New Roman"/>
          <w:spacing w:val="-3"/>
          <w:sz w:val="24"/>
          <w:szCs w:val="24"/>
        </w:rPr>
        <w:t>%</w:t>
      </w:r>
      <w:r w:rsidR="0027778D">
        <w:rPr>
          <w:rFonts w:ascii="Times New Roman" w:hAnsi="Times New Roman" w:cs="Times New Roman"/>
          <w:spacing w:val="-3"/>
          <w:sz w:val="24"/>
          <w:szCs w:val="24"/>
        </w:rPr>
        <w:t xml:space="preserve"> </w:t>
      </w:r>
    </w:p>
    <w:p w:rsidR="0048561A" w:rsidRPr="006D14FD" w:rsidRDefault="0048561A" w:rsidP="0048561A">
      <w:pPr>
        <w:tabs>
          <w:tab w:val="left" w:pos="-720"/>
        </w:tabs>
        <w:suppressAutoHyphens/>
        <w:spacing w:after="0" w:line="240" w:lineRule="auto"/>
        <w:ind w:left="360" w:right="-720"/>
        <w:jc w:val="both"/>
        <w:rPr>
          <w:rFonts w:ascii="Times New Roman" w:hAnsi="Times New Roman" w:cs="Times New Roman"/>
          <w:spacing w:val="-3"/>
          <w:sz w:val="24"/>
          <w:szCs w:val="24"/>
        </w:rPr>
      </w:pPr>
      <w:r w:rsidRPr="006D14FD">
        <w:rPr>
          <w:rFonts w:ascii="Times New Roman" w:hAnsi="Times New Roman" w:cs="Times New Roman"/>
          <w:spacing w:val="-3"/>
          <w:sz w:val="24"/>
          <w:szCs w:val="24"/>
        </w:rPr>
        <w:tab/>
        <w:t xml:space="preserve">      Requirement #2……………………..………</w:t>
      </w:r>
      <w:r w:rsidR="0020318C" w:rsidRPr="006D14FD">
        <w:rPr>
          <w:rFonts w:ascii="Times New Roman" w:hAnsi="Times New Roman" w:cs="Times New Roman"/>
          <w:spacing w:val="-3"/>
          <w:sz w:val="24"/>
          <w:szCs w:val="24"/>
        </w:rPr>
        <w:t>….. 1</w:t>
      </w:r>
      <w:r w:rsidR="00B163A2">
        <w:rPr>
          <w:rFonts w:ascii="Times New Roman" w:hAnsi="Times New Roman" w:cs="Times New Roman"/>
          <w:spacing w:val="-3"/>
          <w:sz w:val="24"/>
          <w:szCs w:val="24"/>
        </w:rPr>
        <w:t>5</w:t>
      </w:r>
      <w:r w:rsidR="0020318C" w:rsidRPr="006D14FD">
        <w:rPr>
          <w:rFonts w:ascii="Times New Roman" w:hAnsi="Times New Roman" w:cs="Times New Roman"/>
          <w:spacing w:val="-3"/>
          <w:sz w:val="24"/>
          <w:szCs w:val="24"/>
        </w:rPr>
        <w:t>%</w:t>
      </w:r>
    </w:p>
    <w:p w:rsidR="0048561A" w:rsidRPr="006D14FD" w:rsidRDefault="0048561A" w:rsidP="0048561A">
      <w:pPr>
        <w:tabs>
          <w:tab w:val="left" w:pos="-720"/>
        </w:tabs>
        <w:suppressAutoHyphens/>
        <w:spacing w:after="0" w:line="240" w:lineRule="auto"/>
        <w:ind w:left="360" w:right="-720"/>
        <w:jc w:val="both"/>
        <w:rPr>
          <w:rFonts w:ascii="Times New Roman" w:hAnsi="Times New Roman" w:cs="Times New Roman"/>
          <w:spacing w:val="-3"/>
          <w:sz w:val="24"/>
          <w:szCs w:val="24"/>
        </w:rPr>
      </w:pPr>
      <w:r w:rsidRPr="006D14FD">
        <w:rPr>
          <w:rFonts w:ascii="Times New Roman" w:hAnsi="Times New Roman" w:cs="Times New Roman"/>
          <w:spacing w:val="-3"/>
          <w:sz w:val="24"/>
          <w:szCs w:val="24"/>
        </w:rPr>
        <w:tab/>
        <w:t xml:space="preserve">      Requirement #3 …..…………………</w:t>
      </w:r>
      <w:r w:rsidR="0020318C" w:rsidRPr="006D14FD">
        <w:rPr>
          <w:rFonts w:ascii="Times New Roman" w:hAnsi="Times New Roman" w:cs="Times New Roman"/>
          <w:spacing w:val="-3"/>
          <w:sz w:val="24"/>
          <w:szCs w:val="24"/>
        </w:rPr>
        <w:t>………..</w:t>
      </w:r>
      <w:r w:rsidRPr="006D14FD">
        <w:rPr>
          <w:rFonts w:ascii="Times New Roman" w:hAnsi="Times New Roman" w:cs="Times New Roman"/>
          <w:spacing w:val="-3"/>
          <w:sz w:val="24"/>
          <w:szCs w:val="24"/>
        </w:rPr>
        <w:t>.</w:t>
      </w:r>
      <w:r w:rsidR="0020318C" w:rsidRPr="006D14FD">
        <w:rPr>
          <w:rFonts w:ascii="Times New Roman" w:hAnsi="Times New Roman" w:cs="Times New Roman"/>
          <w:spacing w:val="-3"/>
          <w:sz w:val="24"/>
          <w:szCs w:val="24"/>
        </w:rPr>
        <w:t>...1</w:t>
      </w:r>
      <w:r w:rsidR="00B163A2">
        <w:rPr>
          <w:rFonts w:ascii="Times New Roman" w:hAnsi="Times New Roman" w:cs="Times New Roman"/>
          <w:spacing w:val="-3"/>
          <w:sz w:val="24"/>
          <w:szCs w:val="24"/>
        </w:rPr>
        <w:t>5</w:t>
      </w:r>
      <w:r w:rsidRPr="006D14FD">
        <w:rPr>
          <w:rFonts w:ascii="Times New Roman" w:hAnsi="Times New Roman" w:cs="Times New Roman"/>
          <w:spacing w:val="-3"/>
          <w:sz w:val="24"/>
          <w:szCs w:val="24"/>
        </w:rPr>
        <w:t>%</w:t>
      </w:r>
    </w:p>
    <w:p w:rsidR="0048561A" w:rsidRPr="006D14FD" w:rsidRDefault="0048561A" w:rsidP="0048561A">
      <w:pPr>
        <w:tabs>
          <w:tab w:val="left" w:pos="-720"/>
        </w:tabs>
        <w:suppressAutoHyphens/>
        <w:spacing w:after="0" w:line="240" w:lineRule="auto"/>
        <w:ind w:left="360" w:right="-720"/>
        <w:jc w:val="both"/>
        <w:rPr>
          <w:rFonts w:ascii="Times New Roman" w:hAnsi="Times New Roman" w:cs="Times New Roman"/>
          <w:spacing w:val="-3"/>
          <w:sz w:val="24"/>
          <w:szCs w:val="24"/>
        </w:rPr>
      </w:pPr>
      <w:r w:rsidRPr="006D14FD">
        <w:rPr>
          <w:rFonts w:ascii="Times New Roman" w:hAnsi="Times New Roman" w:cs="Times New Roman"/>
          <w:spacing w:val="-3"/>
          <w:sz w:val="24"/>
          <w:szCs w:val="24"/>
        </w:rPr>
        <w:tab/>
        <w:t xml:space="preserve">      Requirement #4…………………………………</w:t>
      </w:r>
      <w:r w:rsidR="0057201D" w:rsidRPr="006D14FD">
        <w:rPr>
          <w:rFonts w:ascii="Times New Roman" w:hAnsi="Times New Roman" w:cs="Times New Roman"/>
          <w:spacing w:val="-3"/>
          <w:sz w:val="24"/>
          <w:szCs w:val="24"/>
        </w:rPr>
        <w:t>.</w:t>
      </w:r>
      <w:r w:rsidR="00B163A2">
        <w:rPr>
          <w:rFonts w:ascii="Times New Roman" w:hAnsi="Times New Roman" w:cs="Times New Roman"/>
          <w:spacing w:val="-3"/>
          <w:sz w:val="24"/>
          <w:szCs w:val="24"/>
        </w:rPr>
        <w:t>15</w:t>
      </w:r>
      <w:r w:rsidRPr="006D14FD">
        <w:rPr>
          <w:rFonts w:ascii="Times New Roman" w:hAnsi="Times New Roman" w:cs="Times New Roman"/>
          <w:spacing w:val="-3"/>
          <w:sz w:val="24"/>
          <w:szCs w:val="24"/>
        </w:rPr>
        <w:t xml:space="preserve">% </w:t>
      </w:r>
    </w:p>
    <w:p w:rsidR="0020318C" w:rsidRDefault="0020318C" w:rsidP="0020318C">
      <w:pPr>
        <w:tabs>
          <w:tab w:val="left" w:pos="-720"/>
        </w:tabs>
        <w:suppressAutoHyphens/>
        <w:spacing w:after="0" w:line="240" w:lineRule="auto"/>
        <w:ind w:left="360" w:right="-720"/>
        <w:jc w:val="both"/>
        <w:rPr>
          <w:rFonts w:ascii="Times New Roman" w:hAnsi="Times New Roman" w:cs="Times New Roman"/>
          <w:spacing w:val="-3"/>
          <w:sz w:val="24"/>
          <w:szCs w:val="24"/>
        </w:rPr>
      </w:pPr>
      <w:r w:rsidRPr="006D14FD">
        <w:rPr>
          <w:rFonts w:ascii="Times New Roman" w:hAnsi="Times New Roman" w:cs="Times New Roman"/>
          <w:spacing w:val="-3"/>
          <w:sz w:val="24"/>
          <w:szCs w:val="24"/>
        </w:rPr>
        <w:tab/>
        <w:t xml:space="preserve">      Requirement #5…………………………………</w:t>
      </w:r>
      <w:r w:rsidR="0057201D" w:rsidRPr="006D14FD">
        <w:rPr>
          <w:rFonts w:ascii="Times New Roman" w:hAnsi="Times New Roman" w:cs="Times New Roman"/>
          <w:spacing w:val="-3"/>
          <w:sz w:val="24"/>
          <w:szCs w:val="24"/>
        </w:rPr>
        <w:t>.</w:t>
      </w:r>
      <w:r w:rsidR="00717D0A">
        <w:rPr>
          <w:rFonts w:ascii="Times New Roman" w:hAnsi="Times New Roman" w:cs="Times New Roman"/>
          <w:spacing w:val="-3"/>
          <w:sz w:val="24"/>
          <w:szCs w:val="24"/>
        </w:rPr>
        <w:t>extra 10</w:t>
      </w:r>
      <w:r w:rsidR="0048561A" w:rsidRPr="006D14FD">
        <w:rPr>
          <w:rFonts w:ascii="Times New Roman" w:hAnsi="Times New Roman" w:cs="Times New Roman"/>
          <w:spacing w:val="-3"/>
          <w:sz w:val="24"/>
          <w:szCs w:val="24"/>
        </w:rPr>
        <w:t>%</w:t>
      </w:r>
    </w:p>
    <w:p w:rsidR="00B163A2" w:rsidRPr="006D14FD" w:rsidRDefault="00B163A2" w:rsidP="0020318C">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Requirement #6.…………………………………25%</w:t>
      </w:r>
    </w:p>
    <w:p w:rsidR="0048561A" w:rsidRPr="006D14FD" w:rsidRDefault="0057201D" w:rsidP="0048561A">
      <w:pPr>
        <w:tabs>
          <w:tab w:val="left" w:pos="-720"/>
        </w:tabs>
        <w:suppressAutoHyphens/>
        <w:spacing w:after="0" w:line="240" w:lineRule="auto"/>
        <w:ind w:left="360" w:right="-720"/>
        <w:jc w:val="both"/>
        <w:rPr>
          <w:rFonts w:ascii="Times New Roman" w:hAnsi="Times New Roman" w:cs="Times New Roman"/>
          <w:spacing w:val="-3"/>
          <w:sz w:val="24"/>
          <w:szCs w:val="24"/>
        </w:rPr>
      </w:pPr>
      <w:r w:rsidRPr="006D14FD">
        <w:rPr>
          <w:rFonts w:ascii="Times New Roman" w:hAnsi="Times New Roman" w:cs="Times New Roman"/>
          <w:spacing w:val="-3"/>
          <w:sz w:val="24"/>
          <w:szCs w:val="24"/>
        </w:rPr>
        <w:lastRenderedPageBreak/>
        <w:tab/>
      </w: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r>
      <w:r w:rsidR="0048561A" w:rsidRPr="006D14FD">
        <w:rPr>
          <w:rFonts w:ascii="Times New Roman" w:hAnsi="Times New Roman" w:cs="Times New Roman"/>
          <w:spacing w:val="-3"/>
          <w:sz w:val="24"/>
          <w:szCs w:val="24"/>
        </w:rPr>
        <w:t>____________</w:t>
      </w:r>
    </w:p>
    <w:p w:rsidR="0048561A" w:rsidRPr="006D14FD" w:rsidRDefault="0048561A" w:rsidP="0048561A">
      <w:pPr>
        <w:tabs>
          <w:tab w:val="left" w:pos="-720"/>
        </w:tabs>
        <w:suppressAutoHyphens/>
        <w:spacing w:after="0" w:line="240" w:lineRule="auto"/>
        <w:ind w:left="360" w:right="-720"/>
        <w:jc w:val="both"/>
        <w:rPr>
          <w:rFonts w:ascii="Times New Roman" w:hAnsi="Times New Roman" w:cs="Times New Roman"/>
          <w:spacing w:val="-3"/>
          <w:sz w:val="24"/>
          <w:szCs w:val="24"/>
        </w:rPr>
      </w:pP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r>
      <w:r w:rsidRPr="006D14FD">
        <w:rPr>
          <w:rFonts w:ascii="Times New Roman" w:hAnsi="Times New Roman" w:cs="Times New Roman"/>
          <w:spacing w:val="-3"/>
          <w:sz w:val="24"/>
          <w:szCs w:val="24"/>
        </w:rPr>
        <w:tab/>
        <w:t xml:space="preserve">   Total 100%</w:t>
      </w:r>
      <w:r w:rsidR="00EC1D30">
        <w:rPr>
          <w:rFonts w:ascii="Times New Roman" w:hAnsi="Times New Roman" w:cs="Times New Roman"/>
          <w:spacing w:val="-3"/>
          <w:sz w:val="24"/>
          <w:szCs w:val="24"/>
        </w:rPr>
        <w:t xml:space="preserve"> + extra 10%</w:t>
      </w:r>
    </w:p>
    <w:p w:rsidR="0048561A" w:rsidRPr="006D14FD" w:rsidRDefault="0048561A" w:rsidP="0048561A">
      <w:pPr>
        <w:pStyle w:val="Default"/>
      </w:pPr>
    </w:p>
    <w:p w:rsidR="0048561A" w:rsidRPr="006D14FD" w:rsidRDefault="0048561A" w:rsidP="0020318C">
      <w:p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The </w:t>
      </w:r>
      <w:proofErr w:type="spellStart"/>
      <w:r w:rsidRPr="006D14FD">
        <w:rPr>
          <w:rFonts w:ascii="Times New Roman" w:hAnsi="Times New Roman" w:cs="Times New Roman"/>
          <w:sz w:val="24"/>
          <w:szCs w:val="24"/>
        </w:rPr>
        <w:t>Iliff</w:t>
      </w:r>
      <w:proofErr w:type="spellEnd"/>
      <w:r w:rsidRPr="006D14FD">
        <w:rPr>
          <w:rFonts w:ascii="Times New Roman" w:hAnsi="Times New Roman" w:cs="Times New Roman"/>
          <w:sz w:val="24"/>
          <w:szCs w:val="24"/>
        </w:rPr>
        <w:t xml:space="preserve"> grading system is a five-letter system from A through F with pluses and minuses. In computing grade point average (GPAs), grades are assigned the following numerical values (</w:t>
      </w:r>
      <w:r w:rsidRPr="006D14FD">
        <w:rPr>
          <w:rFonts w:ascii="Times New Roman" w:hAnsi="Times New Roman" w:cs="Times New Roman"/>
          <w:i/>
          <w:sz w:val="24"/>
          <w:szCs w:val="24"/>
        </w:rPr>
        <w:t>The Master’s Student Handbook</w:t>
      </w:r>
      <w:r w:rsidRPr="006D14FD">
        <w:rPr>
          <w:rFonts w:ascii="Times New Roman" w:hAnsi="Times New Roman" w:cs="Times New Roman"/>
          <w:sz w:val="24"/>
          <w:szCs w:val="24"/>
        </w:rPr>
        <w:t>)</w:t>
      </w:r>
      <w:r w:rsidR="0020318C" w:rsidRPr="006D14FD">
        <w:rPr>
          <w:rFonts w:ascii="Times New Roman" w:hAnsi="Times New Roman" w:cs="Times New Roman"/>
          <w:sz w:val="24"/>
          <w:szCs w:val="24"/>
        </w:rPr>
        <w:t xml:space="preserve">. Assignments will earn an A for </w:t>
      </w:r>
      <w:r w:rsidR="0020318C" w:rsidRPr="006D14FD">
        <w:rPr>
          <w:rFonts w:ascii="Times New Roman" w:hAnsi="Times New Roman" w:cs="Times New Roman"/>
          <w:i/>
          <w:iCs/>
          <w:sz w:val="24"/>
          <w:szCs w:val="24"/>
        </w:rPr>
        <w:t xml:space="preserve">exceptional </w:t>
      </w:r>
      <w:r w:rsidR="0020318C" w:rsidRPr="006D14FD">
        <w:rPr>
          <w:rFonts w:ascii="Times New Roman" w:hAnsi="Times New Roman" w:cs="Times New Roman"/>
          <w:sz w:val="24"/>
          <w:szCs w:val="24"/>
        </w:rPr>
        <w:t xml:space="preserve">quality; A- for very good quality; B+ when it </w:t>
      </w:r>
      <w:r w:rsidR="0020318C" w:rsidRPr="006D14FD">
        <w:rPr>
          <w:rFonts w:ascii="Times New Roman" w:hAnsi="Times New Roman" w:cs="Times New Roman"/>
          <w:i/>
          <w:iCs/>
          <w:sz w:val="24"/>
          <w:szCs w:val="24"/>
        </w:rPr>
        <w:t xml:space="preserve">meets and fulfills </w:t>
      </w:r>
      <w:r w:rsidR="0020318C" w:rsidRPr="006D14FD">
        <w:rPr>
          <w:rFonts w:ascii="Times New Roman" w:hAnsi="Times New Roman" w:cs="Times New Roman"/>
          <w:sz w:val="24"/>
          <w:szCs w:val="24"/>
        </w:rPr>
        <w:t xml:space="preserve">all of the minimum requirements of the assignment; B or B- when there </w:t>
      </w:r>
      <w:r w:rsidR="0020318C" w:rsidRPr="006D14FD">
        <w:rPr>
          <w:rFonts w:ascii="Times New Roman" w:hAnsi="Times New Roman" w:cs="Times New Roman"/>
          <w:i/>
          <w:iCs/>
          <w:sz w:val="24"/>
          <w:szCs w:val="24"/>
        </w:rPr>
        <w:t xml:space="preserve">are minor to moderate </w:t>
      </w:r>
      <w:r w:rsidR="0020318C" w:rsidRPr="006D14FD">
        <w:rPr>
          <w:rFonts w:ascii="Times New Roman" w:hAnsi="Times New Roman" w:cs="Times New Roman"/>
          <w:sz w:val="24"/>
          <w:szCs w:val="24"/>
        </w:rPr>
        <w:t xml:space="preserve">shortcomings; C or lower with </w:t>
      </w:r>
      <w:r w:rsidR="00EC1D30">
        <w:rPr>
          <w:rFonts w:ascii="Times New Roman" w:hAnsi="Times New Roman" w:cs="Times New Roman"/>
          <w:i/>
          <w:iCs/>
          <w:sz w:val="24"/>
          <w:szCs w:val="24"/>
        </w:rPr>
        <w:t>major shortcomings</w:t>
      </w:r>
      <w:r w:rsidRPr="006D14FD">
        <w:rPr>
          <w:rFonts w:ascii="Times New Roman" w:hAnsi="Times New Roman" w:cs="Times New Roman"/>
          <w:sz w:val="24"/>
          <w:szCs w:val="24"/>
        </w:rPr>
        <w:t xml:space="preserve">: </w:t>
      </w:r>
    </w:p>
    <w:p w:rsidR="0048561A" w:rsidRPr="006D14FD" w:rsidRDefault="0048561A" w:rsidP="0048561A">
      <w:pPr>
        <w:pStyle w:val="BodyTextIndent2"/>
        <w:widowControl w:val="0"/>
        <w:autoSpaceDE w:val="0"/>
        <w:autoSpaceDN w:val="0"/>
        <w:adjustRightInd w:val="0"/>
        <w:spacing w:after="0" w:line="240" w:lineRule="auto"/>
        <w:rPr>
          <w:lang w:eastAsia="ko-KR"/>
        </w:rPr>
      </w:pPr>
      <w:r w:rsidRPr="006D14FD">
        <w:rPr>
          <w:lang w:eastAsia="ko-KR"/>
        </w:rPr>
        <w:tab/>
      </w:r>
      <w:proofErr w:type="gramStart"/>
      <w:r w:rsidRPr="006D14FD">
        <w:rPr>
          <w:lang w:eastAsia="ko-KR"/>
        </w:rPr>
        <w:t>A :</w:t>
      </w:r>
      <w:proofErr w:type="gramEnd"/>
      <w:r w:rsidRPr="006D14FD">
        <w:rPr>
          <w:lang w:eastAsia="ko-KR"/>
        </w:rPr>
        <w:tab/>
        <w:t>4.00   (100 − 96%)</w:t>
      </w:r>
    </w:p>
    <w:p w:rsidR="0048561A" w:rsidRPr="006D14FD" w:rsidRDefault="0048561A" w:rsidP="0048561A">
      <w:pPr>
        <w:pStyle w:val="BodyTextIndent2"/>
        <w:widowControl w:val="0"/>
        <w:autoSpaceDE w:val="0"/>
        <w:autoSpaceDN w:val="0"/>
        <w:adjustRightInd w:val="0"/>
        <w:spacing w:after="0" w:line="240" w:lineRule="auto"/>
        <w:ind w:firstLine="360"/>
        <w:rPr>
          <w:lang w:eastAsia="ko-KR"/>
        </w:rPr>
      </w:pPr>
      <w:r w:rsidRPr="006D14FD">
        <w:rPr>
          <w:lang w:eastAsia="ko-KR"/>
        </w:rPr>
        <w:t>A-:       3.75   (95 – 91%)</w:t>
      </w:r>
    </w:p>
    <w:p w:rsidR="0048561A" w:rsidRPr="006D14FD" w:rsidRDefault="0048561A" w:rsidP="0048561A">
      <w:pPr>
        <w:pStyle w:val="BodyTextIndent2"/>
        <w:widowControl w:val="0"/>
        <w:autoSpaceDE w:val="0"/>
        <w:autoSpaceDN w:val="0"/>
        <w:adjustRightInd w:val="0"/>
        <w:spacing w:after="0" w:line="240" w:lineRule="auto"/>
        <w:rPr>
          <w:lang w:eastAsia="ko-KR"/>
        </w:rPr>
      </w:pPr>
      <w:r w:rsidRPr="006D14FD">
        <w:rPr>
          <w:lang w:eastAsia="ko-KR"/>
        </w:rPr>
        <w:tab/>
        <w:t>B+:      3.25   (90 – 86%)</w:t>
      </w:r>
    </w:p>
    <w:p w:rsidR="0048561A" w:rsidRPr="006D14FD" w:rsidRDefault="0048561A" w:rsidP="0048561A">
      <w:pPr>
        <w:pStyle w:val="BodyTextIndent2"/>
        <w:widowControl w:val="0"/>
        <w:autoSpaceDE w:val="0"/>
        <w:autoSpaceDN w:val="0"/>
        <w:adjustRightInd w:val="0"/>
        <w:spacing w:after="0" w:line="240" w:lineRule="auto"/>
        <w:rPr>
          <w:lang w:eastAsia="ko-KR"/>
        </w:rPr>
      </w:pPr>
      <w:r w:rsidRPr="006D14FD">
        <w:rPr>
          <w:lang w:eastAsia="ko-KR"/>
        </w:rPr>
        <w:tab/>
      </w:r>
      <w:proofErr w:type="gramStart"/>
      <w:r w:rsidRPr="006D14FD">
        <w:rPr>
          <w:lang w:eastAsia="ko-KR"/>
        </w:rPr>
        <w:t>B :</w:t>
      </w:r>
      <w:proofErr w:type="gramEnd"/>
      <w:r w:rsidRPr="006D14FD">
        <w:rPr>
          <w:lang w:eastAsia="ko-KR"/>
        </w:rPr>
        <w:t xml:space="preserve">       3.00   (85 – 81%)</w:t>
      </w:r>
    </w:p>
    <w:p w:rsidR="0048561A" w:rsidRPr="006D14FD" w:rsidRDefault="0048561A" w:rsidP="0048561A">
      <w:pPr>
        <w:pStyle w:val="BodyTextIndent2"/>
        <w:widowControl w:val="0"/>
        <w:autoSpaceDE w:val="0"/>
        <w:autoSpaceDN w:val="0"/>
        <w:adjustRightInd w:val="0"/>
        <w:spacing w:after="0" w:line="240" w:lineRule="auto"/>
        <w:rPr>
          <w:lang w:eastAsia="ko-KR"/>
        </w:rPr>
      </w:pPr>
      <w:r w:rsidRPr="006D14FD">
        <w:rPr>
          <w:lang w:eastAsia="ko-KR"/>
        </w:rPr>
        <w:tab/>
        <w:t>B-:       2.75   (80 − 76%)</w:t>
      </w:r>
    </w:p>
    <w:p w:rsidR="0048561A" w:rsidRPr="006D14FD" w:rsidRDefault="0048561A" w:rsidP="0048561A">
      <w:pPr>
        <w:pStyle w:val="BodyTextIndent2"/>
        <w:widowControl w:val="0"/>
        <w:autoSpaceDE w:val="0"/>
        <w:autoSpaceDN w:val="0"/>
        <w:adjustRightInd w:val="0"/>
        <w:spacing w:after="0" w:line="240" w:lineRule="auto"/>
        <w:rPr>
          <w:lang w:eastAsia="ko-KR"/>
        </w:rPr>
      </w:pPr>
      <w:r w:rsidRPr="006D14FD">
        <w:rPr>
          <w:lang w:eastAsia="ko-KR"/>
        </w:rPr>
        <w:tab/>
        <w:t>C+:      2.25   (75 – 71%)</w:t>
      </w:r>
    </w:p>
    <w:p w:rsidR="0048561A" w:rsidRPr="006D14FD" w:rsidRDefault="0048561A" w:rsidP="0048561A">
      <w:pPr>
        <w:pStyle w:val="BodyTextIndent2"/>
        <w:widowControl w:val="0"/>
        <w:autoSpaceDE w:val="0"/>
        <w:autoSpaceDN w:val="0"/>
        <w:adjustRightInd w:val="0"/>
        <w:spacing w:after="0" w:line="240" w:lineRule="auto"/>
        <w:rPr>
          <w:lang w:eastAsia="ko-KR"/>
        </w:rPr>
      </w:pPr>
      <w:r w:rsidRPr="006D14FD">
        <w:rPr>
          <w:lang w:eastAsia="ko-KR"/>
        </w:rPr>
        <w:tab/>
      </w:r>
      <w:proofErr w:type="gramStart"/>
      <w:r w:rsidRPr="006D14FD">
        <w:rPr>
          <w:lang w:eastAsia="ko-KR"/>
        </w:rPr>
        <w:t>C :</w:t>
      </w:r>
      <w:proofErr w:type="gramEnd"/>
      <w:r w:rsidRPr="006D14FD">
        <w:rPr>
          <w:lang w:eastAsia="ko-KR"/>
        </w:rPr>
        <w:t xml:space="preserve">       2.00   (70 – 66%)</w:t>
      </w:r>
    </w:p>
    <w:p w:rsidR="0048561A" w:rsidRPr="006D14FD" w:rsidRDefault="0048561A" w:rsidP="0048561A">
      <w:pPr>
        <w:pStyle w:val="BodyTextIndent2"/>
        <w:widowControl w:val="0"/>
        <w:autoSpaceDE w:val="0"/>
        <w:autoSpaceDN w:val="0"/>
        <w:adjustRightInd w:val="0"/>
        <w:spacing w:after="0" w:line="240" w:lineRule="auto"/>
        <w:rPr>
          <w:lang w:eastAsia="ko-KR"/>
        </w:rPr>
      </w:pPr>
    </w:p>
    <w:p w:rsidR="0057201D" w:rsidRPr="006D14FD" w:rsidRDefault="0048561A" w:rsidP="0048561A">
      <w:pPr>
        <w:tabs>
          <w:tab w:val="left" w:pos="-720"/>
          <w:tab w:val="left" w:pos="720"/>
        </w:tabs>
        <w:suppressAutoHyphens/>
        <w:spacing w:after="0" w:line="240" w:lineRule="auto"/>
        <w:ind w:left="90" w:right="-720" w:hanging="90"/>
        <w:rPr>
          <w:rFonts w:ascii="Times New Roman" w:hAnsi="Times New Roman" w:cs="Times New Roman"/>
          <w:sz w:val="24"/>
          <w:szCs w:val="24"/>
        </w:rPr>
      </w:pPr>
      <w:r w:rsidRPr="006D14FD">
        <w:rPr>
          <w:rFonts w:ascii="Times New Roman" w:hAnsi="Times New Roman" w:cs="Times New Roman"/>
          <w:bCs/>
          <w:iCs/>
          <w:sz w:val="24"/>
          <w:szCs w:val="24"/>
        </w:rPr>
        <w:t xml:space="preserve">*Late submissions (both excused and unexcused) will result in lowering your grade </w:t>
      </w:r>
      <w:r w:rsidRPr="006D14FD">
        <w:rPr>
          <w:rFonts w:ascii="Times New Roman" w:hAnsi="Times New Roman" w:cs="Times New Roman"/>
          <w:spacing w:val="-3"/>
          <w:sz w:val="24"/>
          <w:szCs w:val="24"/>
        </w:rPr>
        <w:t>(-</w:t>
      </w:r>
      <w:r w:rsidR="0057201D" w:rsidRPr="006D14FD">
        <w:rPr>
          <w:rFonts w:ascii="Times New Roman" w:hAnsi="Times New Roman" w:cs="Times New Roman"/>
          <w:spacing w:val="-3"/>
          <w:sz w:val="24"/>
          <w:szCs w:val="24"/>
        </w:rPr>
        <w:t>5</w:t>
      </w:r>
      <w:r w:rsidRPr="006D14FD">
        <w:rPr>
          <w:rFonts w:ascii="Times New Roman" w:hAnsi="Times New Roman" w:cs="Times New Roman"/>
          <w:spacing w:val="-3"/>
          <w:sz w:val="24"/>
          <w:szCs w:val="24"/>
        </w:rPr>
        <w:t xml:space="preserve"> points/each).</w:t>
      </w:r>
      <w:r w:rsidR="0057201D" w:rsidRPr="006D14FD">
        <w:rPr>
          <w:rFonts w:ascii="Times New Roman" w:hAnsi="Times New Roman" w:cs="Times New Roman"/>
          <w:spacing w:val="-3"/>
          <w:sz w:val="24"/>
          <w:szCs w:val="24"/>
        </w:rPr>
        <w:t xml:space="preserve"> </w:t>
      </w:r>
      <w:r w:rsidRPr="006D14FD">
        <w:rPr>
          <w:rFonts w:ascii="Times New Roman" w:hAnsi="Times New Roman" w:cs="Times New Roman"/>
          <w:spacing w:val="-3"/>
          <w:sz w:val="24"/>
          <w:szCs w:val="24"/>
        </w:rPr>
        <w:t>In addition, l</w:t>
      </w:r>
      <w:r w:rsidRPr="006D14FD">
        <w:rPr>
          <w:rFonts w:ascii="Times New Roman" w:hAnsi="Times New Roman" w:cs="Times New Roman"/>
          <w:sz w:val="24"/>
          <w:szCs w:val="24"/>
        </w:rPr>
        <w:t xml:space="preserve">ate submissions may not receive written comments from the instructor. </w:t>
      </w:r>
    </w:p>
    <w:p w:rsidR="0048561A" w:rsidRPr="006D14FD" w:rsidRDefault="0048561A" w:rsidP="0048561A">
      <w:pPr>
        <w:tabs>
          <w:tab w:val="left" w:pos="-720"/>
          <w:tab w:val="left" w:pos="720"/>
        </w:tabs>
        <w:suppressAutoHyphens/>
        <w:spacing w:after="0" w:line="240" w:lineRule="auto"/>
        <w:ind w:left="90" w:right="-720" w:hanging="90"/>
        <w:rPr>
          <w:rFonts w:ascii="Times New Roman" w:hAnsi="Times New Roman" w:cs="Times New Roman"/>
          <w:sz w:val="24"/>
          <w:szCs w:val="24"/>
        </w:rPr>
      </w:pPr>
      <w:r w:rsidRPr="006D14FD">
        <w:rPr>
          <w:rFonts w:ascii="Times New Roman" w:hAnsi="Times New Roman" w:cs="Times New Roman"/>
          <w:spacing w:val="-3"/>
          <w:sz w:val="24"/>
          <w:szCs w:val="24"/>
        </w:rPr>
        <w:t>*</w:t>
      </w:r>
      <w:r w:rsidRPr="006D14FD">
        <w:rPr>
          <w:rFonts w:ascii="Times New Roman" w:hAnsi="Times New Roman" w:cs="Times New Roman"/>
          <w:sz w:val="24"/>
          <w:szCs w:val="24"/>
        </w:rPr>
        <w:t>The use of inclusive language is strongly urged in all class discussions</w:t>
      </w:r>
      <w:r w:rsidR="0057201D" w:rsidRPr="006D14FD">
        <w:rPr>
          <w:rFonts w:ascii="Times New Roman" w:hAnsi="Times New Roman" w:cs="Times New Roman"/>
          <w:sz w:val="24"/>
          <w:szCs w:val="24"/>
        </w:rPr>
        <w:t xml:space="preserve"> and</w:t>
      </w:r>
      <w:r w:rsidRPr="006D14FD">
        <w:rPr>
          <w:rFonts w:ascii="Times New Roman" w:hAnsi="Times New Roman" w:cs="Times New Roman"/>
          <w:sz w:val="24"/>
          <w:szCs w:val="24"/>
        </w:rPr>
        <w:t xml:space="preserve"> writings</w:t>
      </w:r>
      <w:r w:rsidR="0057201D" w:rsidRPr="006D14FD">
        <w:rPr>
          <w:rFonts w:ascii="Times New Roman" w:hAnsi="Times New Roman" w:cs="Times New Roman"/>
          <w:sz w:val="24"/>
          <w:szCs w:val="24"/>
        </w:rPr>
        <w:t xml:space="preserve">. </w:t>
      </w:r>
    </w:p>
    <w:p w:rsidR="0048561A" w:rsidRPr="006D14FD" w:rsidRDefault="0048561A" w:rsidP="0048561A">
      <w:pPr>
        <w:tabs>
          <w:tab w:val="left" w:pos="-720"/>
          <w:tab w:val="left" w:pos="720"/>
        </w:tabs>
        <w:suppressAutoHyphens/>
        <w:spacing w:after="0" w:line="240" w:lineRule="auto"/>
        <w:ind w:left="90" w:right="-720" w:hanging="90"/>
        <w:rPr>
          <w:rFonts w:ascii="Times New Roman" w:hAnsi="Times New Roman" w:cs="Times New Roman"/>
          <w:spacing w:val="-3"/>
          <w:sz w:val="24"/>
          <w:szCs w:val="24"/>
        </w:rPr>
      </w:pPr>
    </w:p>
    <w:p w:rsidR="0048561A" w:rsidRPr="006D14FD" w:rsidRDefault="0048561A" w:rsidP="0048561A">
      <w:pPr>
        <w:pStyle w:val="NormalWeb"/>
        <w:ind w:right="-720"/>
        <w:rPr>
          <w:rFonts w:eastAsia="Malgun Gothic"/>
          <w:i/>
          <w:sz w:val="24"/>
          <w:szCs w:val="24"/>
          <w:lang w:eastAsia="ko-KR"/>
        </w:rPr>
      </w:pPr>
      <w:r w:rsidRPr="006D14FD">
        <w:rPr>
          <w:b/>
          <w:sz w:val="24"/>
          <w:szCs w:val="24"/>
        </w:rPr>
        <w:t xml:space="preserve">Incomplete Policy: </w:t>
      </w:r>
      <w:r w:rsidRPr="006D14FD">
        <w:rPr>
          <w:sz w:val="24"/>
          <w:szCs w:val="24"/>
        </w:rPr>
        <w:t xml:space="preserve">Students are responsible for following the procedures outlined in the </w:t>
      </w:r>
      <w:r w:rsidRPr="006D14FD">
        <w:rPr>
          <w:i/>
          <w:sz w:val="24"/>
          <w:szCs w:val="24"/>
        </w:rPr>
        <w:t>Master’s Student Handbook.</w:t>
      </w:r>
    </w:p>
    <w:p w:rsidR="0048561A" w:rsidRPr="006D14FD" w:rsidRDefault="0048561A" w:rsidP="0048561A">
      <w:pPr>
        <w:pStyle w:val="BodyTextIndent2"/>
        <w:widowControl w:val="0"/>
        <w:autoSpaceDE w:val="0"/>
        <w:autoSpaceDN w:val="0"/>
        <w:adjustRightInd w:val="0"/>
        <w:spacing w:line="240" w:lineRule="auto"/>
        <w:ind w:left="0"/>
      </w:pPr>
      <w:r w:rsidRPr="006D14FD">
        <w:rPr>
          <w:b/>
          <w:bCs/>
        </w:rPr>
        <w:t xml:space="preserve">ADA Policy: </w:t>
      </w:r>
      <w:proofErr w:type="spellStart"/>
      <w:r w:rsidRPr="006D14FD">
        <w:rPr>
          <w:bCs/>
        </w:rPr>
        <w:t>Iliff</w:t>
      </w:r>
      <w:proofErr w:type="spellEnd"/>
      <w:r w:rsidRPr="006D14FD">
        <w:rPr>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r w:rsidRPr="006D14FD">
        <w:br w:type="page"/>
      </w:r>
    </w:p>
    <w:p w:rsidR="0057201D" w:rsidRPr="006D14FD" w:rsidRDefault="008D1A70" w:rsidP="008D1A70">
      <w:pPr>
        <w:spacing w:after="0" w:line="240" w:lineRule="auto"/>
        <w:jc w:val="center"/>
        <w:rPr>
          <w:rFonts w:ascii="Times New Roman" w:hAnsi="Times New Roman" w:cs="Times New Roman"/>
          <w:sz w:val="24"/>
          <w:szCs w:val="24"/>
          <w:u w:val="single"/>
        </w:rPr>
      </w:pPr>
      <w:r w:rsidRPr="006D14FD">
        <w:rPr>
          <w:rFonts w:ascii="Times New Roman" w:hAnsi="Times New Roman" w:cs="Times New Roman"/>
          <w:b/>
          <w:sz w:val="24"/>
          <w:szCs w:val="24"/>
          <w:u w:val="single"/>
        </w:rPr>
        <w:lastRenderedPageBreak/>
        <w:t>COURSE SCHEDULE</w:t>
      </w:r>
    </w:p>
    <w:p w:rsidR="0057201D" w:rsidRPr="006D14FD" w:rsidRDefault="0057201D" w:rsidP="00ED79F8">
      <w:pPr>
        <w:spacing w:after="0" w:line="240" w:lineRule="auto"/>
        <w:rPr>
          <w:rFonts w:ascii="Times New Roman" w:hAnsi="Times New Roman" w:cs="Times New Roman"/>
          <w:sz w:val="24"/>
          <w:szCs w:val="24"/>
        </w:rPr>
      </w:pPr>
    </w:p>
    <w:p w:rsidR="00B16060" w:rsidRPr="006D14FD" w:rsidRDefault="00B16060" w:rsidP="00B16060">
      <w:p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NOTE of CAUTION: In the past, the weddings praxis has brought up previous experiences in</w:t>
      </w:r>
    </w:p>
    <w:p w:rsidR="00B16060" w:rsidRPr="006D14FD" w:rsidRDefault="00B16060" w:rsidP="00B16060">
      <w:pPr>
        <w:autoSpaceDE w:val="0"/>
        <w:autoSpaceDN w:val="0"/>
        <w:adjustRightInd w:val="0"/>
        <w:spacing w:after="0" w:line="240" w:lineRule="auto"/>
        <w:rPr>
          <w:rFonts w:ascii="Times New Roman" w:hAnsi="Times New Roman" w:cs="Times New Roman"/>
          <w:sz w:val="24"/>
          <w:szCs w:val="24"/>
        </w:rPr>
      </w:pPr>
      <w:proofErr w:type="gramStart"/>
      <w:r w:rsidRPr="006D14FD">
        <w:rPr>
          <w:rFonts w:ascii="Times New Roman" w:hAnsi="Times New Roman" w:cs="Times New Roman"/>
          <w:sz w:val="24"/>
          <w:szCs w:val="24"/>
        </w:rPr>
        <w:t>the</w:t>
      </w:r>
      <w:proofErr w:type="gramEnd"/>
      <w:r w:rsidRPr="006D14FD">
        <w:rPr>
          <w:rFonts w:ascii="Times New Roman" w:hAnsi="Times New Roman" w:cs="Times New Roman"/>
          <w:sz w:val="24"/>
          <w:szCs w:val="24"/>
        </w:rPr>
        <w:t xml:space="preserve"> lives of students and instructors and the weddings and marriages of friends and loved ones.</w:t>
      </w:r>
    </w:p>
    <w:p w:rsidR="00B16060" w:rsidRPr="006D14FD" w:rsidRDefault="00B16060" w:rsidP="00B16060">
      <w:pPr>
        <w:autoSpaceDE w:val="0"/>
        <w:autoSpaceDN w:val="0"/>
        <w:adjustRightInd w:val="0"/>
        <w:spacing w:after="0" w:line="240" w:lineRule="auto"/>
        <w:rPr>
          <w:rFonts w:ascii="Times New Roman" w:hAnsi="Times New Roman" w:cs="Times New Roman"/>
          <w:sz w:val="24"/>
          <w:szCs w:val="24"/>
        </w:rPr>
      </w:pPr>
      <w:r w:rsidRPr="006D14FD">
        <w:rPr>
          <w:rFonts w:ascii="Times New Roman" w:hAnsi="Times New Roman" w:cs="Times New Roman"/>
          <w:sz w:val="24"/>
          <w:szCs w:val="24"/>
        </w:rPr>
        <w:t>Therefore, please be aware that the discussions and role playing may elicit similar connections to</w:t>
      </w:r>
    </w:p>
    <w:p w:rsidR="00B16060" w:rsidRPr="006D14FD" w:rsidRDefault="00B16060" w:rsidP="00B16060">
      <w:pPr>
        <w:autoSpaceDE w:val="0"/>
        <w:autoSpaceDN w:val="0"/>
        <w:adjustRightInd w:val="0"/>
        <w:spacing w:after="0" w:line="240" w:lineRule="auto"/>
        <w:rPr>
          <w:rFonts w:ascii="Times New Roman" w:hAnsi="Times New Roman" w:cs="Times New Roman"/>
          <w:sz w:val="24"/>
          <w:szCs w:val="24"/>
        </w:rPr>
      </w:pPr>
      <w:proofErr w:type="gramStart"/>
      <w:r w:rsidRPr="006D14FD">
        <w:rPr>
          <w:rFonts w:ascii="Times New Roman" w:hAnsi="Times New Roman" w:cs="Times New Roman"/>
          <w:sz w:val="24"/>
          <w:szCs w:val="24"/>
        </w:rPr>
        <w:t>your</w:t>
      </w:r>
      <w:proofErr w:type="gramEnd"/>
      <w:r w:rsidRPr="006D14FD">
        <w:rPr>
          <w:rFonts w:ascii="Times New Roman" w:hAnsi="Times New Roman" w:cs="Times New Roman"/>
          <w:sz w:val="24"/>
          <w:szCs w:val="24"/>
        </w:rPr>
        <w:t xml:space="preserve"> own stories, and thus may have a strong emotional impact on you. I encourage you</w:t>
      </w:r>
    </w:p>
    <w:p w:rsidR="00B16060" w:rsidRPr="006D14FD" w:rsidRDefault="00B16060" w:rsidP="00B16060">
      <w:pPr>
        <w:autoSpaceDE w:val="0"/>
        <w:autoSpaceDN w:val="0"/>
        <w:adjustRightInd w:val="0"/>
        <w:spacing w:after="0" w:line="240" w:lineRule="auto"/>
        <w:rPr>
          <w:rFonts w:ascii="Times New Roman" w:hAnsi="Times New Roman" w:cs="Times New Roman"/>
          <w:sz w:val="24"/>
          <w:szCs w:val="24"/>
        </w:rPr>
      </w:pPr>
      <w:proofErr w:type="gramStart"/>
      <w:r w:rsidRPr="006D14FD">
        <w:rPr>
          <w:rFonts w:ascii="Times New Roman" w:hAnsi="Times New Roman" w:cs="Times New Roman"/>
          <w:sz w:val="24"/>
          <w:szCs w:val="24"/>
        </w:rPr>
        <w:t>to</w:t>
      </w:r>
      <w:proofErr w:type="gramEnd"/>
      <w:r w:rsidRPr="006D14FD">
        <w:rPr>
          <w:rFonts w:ascii="Times New Roman" w:hAnsi="Times New Roman" w:cs="Times New Roman"/>
          <w:sz w:val="24"/>
          <w:szCs w:val="24"/>
        </w:rPr>
        <w:t xml:space="preserve"> plan accordingly and be sure that you have space and/or companionship to process during</w:t>
      </w:r>
    </w:p>
    <w:p w:rsidR="00B16060" w:rsidRPr="006D14FD" w:rsidRDefault="00B16060" w:rsidP="00B16060">
      <w:pPr>
        <w:spacing w:after="0" w:line="240" w:lineRule="auto"/>
        <w:rPr>
          <w:rFonts w:ascii="Times New Roman" w:hAnsi="Times New Roman" w:cs="Times New Roman"/>
          <w:sz w:val="24"/>
          <w:szCs w:val="24"/>
        </w:rPr>
      </w:pPr>
      <w:proofErr w:type="gramStart"/>
      <w:r w:rsidRPr="006D14FD">
        <w:rPr>
          <w:rFonts w:ascii="Times New Roman" w:hAnsi="Times New Roman" w:cs="Times New Roman"/>
          <w:sz w:val="24"/>
          <w:szCs w:val="24"/>
        </w:rPr>
        <w:t>your</w:t>
      </w:r>
      <w:proofErr w:type="gramEnd"/>
      <w:r w:rsidRPr="006D14FD">
        <w:rPr>
          <w:rFonts w:ascii="Times New Roman" w:hAnsi="Times New Roman" w:cs="Times New Roman"/>
          <w:sz w:val="24"/>
          <w:szCs w:val="24"/>
        </w:rPr>
        <w:t xml:space="preserve"> preparation time and the actual class time.</w:t>
      </w:r>
    </w:p>
    <w:p w:rsidR="00B16060" w:rsidRPr="006D14FD" w:rsidRDefault="00B16060" w:rsidP="00ED79F8">
      <w:pPr>
        <w:spacing w:after="0" w:line="240" w:lineRule="auto"/>
        <w:rPr>
          <w:rFonts w:ascii="Times New Roman" w:hAnsi="Times New Roman" w:cs="Times New Roman"/>
          <w:b/>
          <w:sz w:val="24"/>
          <w:szCs w:val="24"/>
        </w:rPr>
      </w:pPr>
    </w:p>
    <w:p w:rsidR="00B16060" w:rsidRPr="006D14FD" w:rsidRDefault="00B16060" w:rsidP="00ED79F8">
      <w:pPr>
        <w:spacing w:after="0" w:line="240" w:lineRule="auto"/>
        <w:rPr>
          <w:rFonts w:ascii="Times New Roman" w:hAnsi="Times New Roman" w:cs="Times New Roman"/>
          <w:b/>
          <w:sz w:val="24"/>
          <w:szCs w:val="24"/>
        </w:rPr>
      </w:pPr>
    </w:p>
    <w:p w:rsidR="00C67DF6" w:rsidRPr="006D14FD" w:rsidRDefault="0057201D" w:rsidP="00ED79F8">
      <w:pPr>
        <w:spacing w:after="0" w:line="240" w:lineRule="auto"/>
        <w:rPr>
          <w:rFonts w:ascii="Times New Roman" w:hAnsi="Times New Roman" w:cs="Times New Roman"/>
          <w:sz w:val="24"/>
          <w:szCs w:val="24"/>
        </w:rPr>
      </w:pPr>
      <w:r w:rsidRPr="006D14FD">
        <w:rPr>
          <w:rFonts w:ascii="Times New Roman" w:hAnsi="Times New Roman" w:cs="Times New Roman"/>
          <w:b/>
          <w:sz w:val="24"/>
          <w:szCs w:val="24"/>
        </w:rPr>
        <w:t>MONDAY</w:t>
      </w:r>
      <w:r w:rsidRPr="006D14FD">
        <w:rPr>
          <w:rFonts w:ascii="Times New Roman" w:hAnsi="Times New Roman" w:cs="Times New Roman"/>
          <w:sz w:val="24"/>
          <w:szCs w:val="24"/>
        </w:rPr>
        <w:t xml:space="preserve"> (1</w:t>
      </w:r>
      <w:r w:rsidR="00971637" w:rsidRPr="006D14FD">
        <w:rPr>
          <w:rFonts w:ascii="Times New Roman" w:hAnsi="Times New Roman" w:cs="Times New Roman"/>
          <w:sz w:val="24"/>
          <w:szCs w:val="24"/>
        </w:rPr>
        <w:t>2</w:t>
      </w:r>
      <w:r w:rsidRPr="006D14FD">
        <w:rPr>
          <w:rFonts w:ascii="Times New Roman" w:hAnsi="Times New Roman" w:cs="Times New Roman"/>
          <w:sz w:val="24"/>
          <w:szCs w:val="24"/>
        </w:rPr>
        <w:t>/9):</w:t>
      </w:r>
      <w:r w:rsidR="00971637" w:rsidRPr="006D14FD">
        <w:rPr>
          <w:rFonts w:ascii="Times New Roman" w:hAnsi="Times New Roman" w:cs="Times New Roman"/>
          <w:sz w:val="24"/>
          <w:szCs w:val="24"/>
        </w:rPr>
        <w:t xml:space="preserve"> Rethinking Marriage and Weddings </w:t>
      </w:r>
    </w:p>
    <w:p w:rsidR="006C478C" w:rsidRPr="006D14FD" w:rsidRDefault="0057201D" w:rsidP="00ED79F8">
      <w:pPr>
        <w:pStyle w:val="ListParagraph"/>
        <w:numPr>
          <w:ilvl w:val="0"/>
          <w:numId w:val="19"/>
        </w:numPr>
        <w:spacing w:after="0" w:line="240" w:lineRule="auto"/>
        <w:rPr>
          <w:rFonts w:ascii="Times New Roman" w:hAnsi="Times New Roman" w:cs="Times New Roman"/>
          <w:sz w:val="24"/>
          <w:szCs w:val="24"/>
        </w:rPr>
      </w:pPr>
      <w:r w:rsidRPr="006D14FD">
        <w:rPr>
          <w:rFonts w:ascii="Times New Roman" w:hAnsi="Times New Roman" w:cs="Times New Roman"/>
          <w:sz w:val="24"/>
          <w:szCs w:val="24"/>
        </w:rPr>
        <w:t>Readings: Long</w:t>
      </w:r>
      <w:r w:rsidR="00E374B9" w:rsidRPr="006D14FD">
        <w:rPr>
          <w:rFonts w:ascii="Times New Roman" w:hAnsi="Times New Roman" w:cs="Times New Roman"/>
          <w:sz w:val="24"/>
          <w:szCs w:val="24"/>
        </w:rPr>
        <w:t xml:space="preserve"> </w:t>
      </w:r>
    </w:p>
    <w:p w:rsidR="006C478C" w:rsidRPr="006D14FD" w:rsidRDefault="009C2B3C" w:rsidP="00ED79F8">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Suggested R</w:t>
      </w:r>
      <w:r w:rsidR="00E374B9" w:rsidRPr="006D14FD">
        <w:rPr>
          <w:rFonts w:ascii="Times New Roman" w:hAnsi="Times New Roman" w:cs="Times New Roman"/>
          <w:sz w:val="24"/>
          <w:szCs w:val="24"/>
        </w:rPr>
        <w:t>eadings: Witt, Jr.</w:t>
      </w:r>
    </w:p>
    <w:p w:rsidR="00C67DF6" w:rsidRPr="006D14FD" w:rsidRDefault="00971637" w:rsidP="00ED79F8">
      <w:pPr>
        <w:pStyle w:val="ListParagraph"/>
        <w:numPr>
          <w:ilvl w:val="0"/>
          <w:numId w:val="19"/>
        </w:numPr>
        <w:spacing w:after="0" w:line="240" w:lineRule="auto"/>
        <w:rPr>
          <w:rFonts w:ascii="Times New Roman" w:hAnsi="Times New Roman" w:cs="Times New Roman"/>
          <w:sz w:val="24"/>
          <w:szCs w:val="24"/>
        </w:rPr>
      </w:pPr>
      <w:r w:rsidRPr="006D14FD">
        <w:rPr>
          <w:rFonts w:ascii="Times New Roman" w:hAnsi="Times New Roman" w:cs="Times New Roman"/>
          <w:sz w:val="24"/>
          <w:szCs w:val="24"/>
        </w:rPr>
        <w:t>Assignment</w:t>
      </w:r>
      <w:r w:rsidR="00C67DF6" w:rsidRPr="006D14FD">
        <w:rPr>
          <w:rFonts w:ascii="Times New Roman" w:hAnsi="Times New Roman" w:cs="Times New Roman"/>
          <w:sz w:val="24"/>
          <w:szCs w:val="24"/>
        </w:rPr>
        <w:t>s</w:t>
      </w:r>
      <w:r w:rsidRPr="006D14FD">
        <w:rPr>
          <w:rFonts w:ascii="Times New Roman" w:hAnsi="Times New Roman" w:cs="Times New Roman"/>
          <w:sz w:val="24"/>
          <w:szCs w:val="24"/>
        </w:rPr>
        <w:t xml:space="preserve">: </w:t>
      </w:r>
    </w:p>
    <w:p w:rsidR="000E6549" w:rsidRPr="00B95DA1" w:rsidRDefault="00C67DF6" w:rsidP="00B95DA1">
      <w:pPr>
        <w:pStyle w:val="ListParagraph"/>
        <w:numPr>
          <w:ilvl w:val="0"/>
          <w:numId w:val="17"/>
        </w:numPr>
        <w:spacing w:after="0" w:line="240" w:lineRule="auto"/>
        <w:rPr>
          <w:rFonts w:ascii="Times New Roman" w:hAnsi="Times New Roman" w:cs="Times New Roman"/>
          <w:sz w:val="24"/>
          <w:szCs w:val="24"/>
        </w:rPr>
      </w:pPr>
      <w:r w:rsidRPr="00B95DA1">
        <w:rPr>
          <w:rFonts w:ascii="Times New Roman" w:hAnsi="Times New Roman" w:cs="Times New Roman"/>
          <w:sz w:val="24"/>
          <w:szCs w:val="24"/>
        </w:rPr>
        <w:t xml:space="preserve">Be prepared to share in class your direct or indirect experiences of weddings and marriage life. </w:t>
      </w:r>
      <w:r w:rsidR="006C478C" w:rsidRPr="00B95DA1">
        <w:rPr>
          <w:rFonts w:ascii="Times New Roman" w:hAnsi="Times New Roman" w:cs="Times New Roman"/>
          <w:sz w:val="24"/>
          <w:szCs w:val="24"/>
        </w:rPr>
        <w:t xml:space="preserve">You may also share some movies and stories </w:t>
      </w:r>
      <w:r w:rsidR="00B16060" w:rsidRPr="00B95DA1">
        <w:rPr>
          <w:rFonts w:ascii="Times New Roman" w:hAnsi="Times New Roman" w:cs="Times New Roman"/>
          <w:sz w:val="24"/>
          <w:szCs w:val="24"/>
        </w:rPr>
        <w:t xml:space="preserve">that deal with </w:t>
      </w:r>
      <w:r w:rsidR="00F630D3" w:rsidRPr="00B95DA1">
        <w:rPr>
          <w:rFonts w:ascii="Times New Roman" w:hAnsi="Times New Roman" w:cs="Times New Roman"/>
          <w:sz w:val="24"/>
          <w:szCs w:val="24"/>
        </w:rPr>
        <w:t xml:space="preserve">issues on marriage and </w:t>
      </w:r>
      <w:r w:rsidR="006C478C" w:rsidRPr="00B95DA1">
        <w:rPr>
          <w:rFonts w:ascii="Times New Roman" w:hAnsi="Times New Roman" w:cs="Times New Roman"/>
          <w:sz w:val="24"/>
          <w:szCs w:val="24"/>
        </w:rPr>
        <w:t xml:space="preserve">weddings. </w:t>
      </w:r>
    </w:p>
    <w:p w:rsidR="000E6549" w:rsidRPr="006D14FD" w:rsidRDefault="000E6549" w:rsidP="000E6549">
      <w:pPr>
        <w:pStyle w:val="ListParagraph"/>
        <w:numPr>
          <w:ilvl w:val="0"/>
          <w:numId w:val="17"/>
        </w:numPr>
        <w:spacing w:after="0" w:line="240" w:lineRule="auto"/>
        <w:rPr>
          <w:rStyle w:val="Strong"/>
          <w:rFonts w:ascii="Times New Roman" w:hAnsi="Times New Roman" w:cs="Times New Roman"/>
          <w:bCs w:val="0"/>
          <w:sz w:val="24"/>
          <w:szCs w:val="24"/>
        </w:rPr>
      </w:pPr>
      <w:r w:rsidRPr="006D14FD">
        <w:rPr>
          <w:rStyle w:val="Strong"/>
          <w:rFonts w:ascii="Times New Roman" w:hAnsi="Times New Roman" w:cs="Times New Roman"/>
          <w:b w:val="0"/>
          <w:sz w:val="24"/>
          <w:szCs w:val="24"/>
        </w:rPr>
        <w:t>Reflect on one of your denomination/tradition’s key sacred text (scriptures, poems, readings, etc.) regarding weddings or marriage; and share this text along with your thoughts about it in class.</w:t>
      </w:r>
    </w:p>
    <w:p w:rsidR="0028797B" w:rsidRPr="006D14FD" w:rsidRDefault="00423F10" w:rsidP="000E654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Requirement #2</w:t>
      </w:r>
      <w:r w:rsidR="000E37B9">
        <w:rPr>
          <w:rFonts w:ascii="Times New Roman" w:hAnsi="Times New Roman" w:cs="Times New Roman"/>
          <w:sz w:val="24"/>
          <w:szCs w:val="24"/>
        </w:rPr>
        <w:t>: P</w:t>
      </w:r>
      <w:r w:rsidR="00DF7485">
        <w:rPr>
          <w:rFonts w:ascii="Times New Roman" w:hAnsi="Times New Roman" w:cs="Times New Roman"/>
          <w:sz w:val="24"/>
          <w:szCs w:val="24"/>
        </w:rPr>
        <w:t xml:space="preserve">ost it on Canvas by 12/09 (Mon.), </w:t>
      </w:r>
      <w:r w:rsidR="00EC1D30">
        <w:rPr>
          <w:rFonts w:ascii="Times New Roman" w:hAnsi="Times New Roman" w:cs="Times New Roman"/>
          <w:sz w:val="24"/>
          <w:szCs w:val="24"/>
        </w:rPr>
        <w:t>8:00</w:t>
      </w:r>
      <w:r w:rsidR="00DF7485">
        <w:rPr>
          <w:rFonts w:ascii="Times New Roman" w:hAnsi="Times New Roman" w:cs="Times New Roman"/>
          <w:sz w:val="24"/>
          <w:szCs w:val="24"/>
        </w:rPr>
        <w:t xml:space="preserve"> </w:t>
      </w:r>
      <w:r w:rsidR="00EC1D30">
        <w:rPr>
          <w:rFonts w:ascii="Times New Roman" w:hAnsi="Times New Roman" w:cs="Times New Roman"/>
          <w:sz w:val="24"/>
          <w:szCs w:val="24"/>
        </w:rPr>
        <w:t>a</w:t>
      </w:r>
      <w:r w:rsidR="00DF7485">
        <w:rPr>
          <w:rFonts w:ascii="Times New Roman" w:hAnsi="Times New Roman" w:cs="Times New Roman"/>
          <w:sz w:val="24"/>
          <w:szCs w:val="24"/>
        </w:rPr>
        <w:t>.m.</w:t>
      </w:r>
      <w:r w:rsidR="000E37B9">
        <w:rPr>
          <w:rFonts w:ascii="Times New Roman" w:hAnsi="Times New Roman" w:cs="Times New Roman"/>
          <w:sz w:val="24"/>
          <w:szCs w:val="24"/>
        </w:rPr>
        <w:t xml:space="preserve"> and share it in class</w:t>
      </w:r>
      <w:r w:rsidR="0028797B" w:rsidRPr="006D14FD">
        <w:rPr>
          <w:rFonts w:ascii="Times New Roman" w:hAnsi="Times New Roman" w:cs="Times New Roman"/>
          <w:sz w:val="24"/>
          <w:szCs w:val="24"/>
        </w:rPr>
        <w:t>.</w:t>
      </w:r>
    </w:p>
    <w:p w:rsidR="00971637" w:rsidRPr="006D14FD" w:rsidRDefault="00971637" w:rsidP="00ED79F8">
      <w:pPr>
        <w:spacing w:after="0" w:line="240" w:lineRule="auto"/>
        <w:rPr>
          <w:rFonts w:ascii="Times New Roman" w:hAnsi="Times New Roman" w:cs="Times New Roman"/>
          <w:sz w:val="24"/>
          <w:szCs w:val="24"/>
        </w:rPr>
      </w:pPr>
    </w:p>
    <w:p w:rsidR="006F0010" w:rsidRPr="006D14FD" w:rsidRDefault="00971637" w:rsidP="006F0010">
      <w:pPr>
        <w:spacing w:after="0" w:line="240" w:lineRule="auto"/>
        <w:rPr>
          <w:rFonts w:ascii="Times New Roman" w:hAnsi="Times New Roman" w:cs="Times New Roman"/>
          <w:sz w:val="24"/>
          <w:szCs w:val="24"/>
        </w:rPr>
      </w:pPr>
      <w:r w:rsidRPr="006D14FD">
        <w:rPr>
          <w:rFonts w:ascii="Times New Roman" w:hAnsi="Times New Roman" w:cs="Times New Roman"/>
          <w:b/>
          <w:sz w:val="24"/>
          <w:szCs w:val="24"/>
        </w:rPr>
        <w:t>TUESDAY</w:t>
      </w:r>
      <w:r w:rsidRPr="006D14FD">
        <w:rPr>
          <w:rFonts w:ascii="Times New Roman" w:hAnsi="Times New Roman" w:cs="Times New Roman"/>
          <w:sz w:val="24"/>
          <w:szCs w:val="24"/>
        </w:rPr>
        <w:t xml:space="preserve"> (12/1</w:t>
      </w:r>
      <w:r w:rsidR="00DF7485">
        <w:rPr>
          <w:rFonts w:ascii="Times New Roman" w:hAnsi="Times New Roman" w:cs="Times New Roman"/>
          <w:sz w:val="24"/>
          <w:szCs w:val="24"/>
        </w:rPr>
        <w:t>0</w:t>
      </w:r>
      <w:r w:rsidRPr="006D14FD">
        <w:rPr>
          <w:rFonts w:ascii="Times New Roman" w:hAnsi="Times New Roman" w:cs="Times New Roman"/>
          <w:sz w:val="24"/>
          <w:szCs w:val="24"/>
        </w:rPr>
        <w:t xml:space="preserve">): </w:t>
      </w:r>
      <w:r w:rsidR="006F0010" w:rsidRPr="006D14FD">
        <w:rPr>
          <w:rFonts w:ascii="Times New Roman" w:hAnsi="Times New Roman" w:cs="Times New Roman"/>
          <w:sz w:val="24"/>
          <w:szCs w:val="24"/>
        </w:rPr>
        <w:t xml:space="preserve">Wedding </w:t>
      </w:r>
      <w:r w:rsidR="007F38C5">
        <w:rPr>
          <w:rFonts w:ascii="Times New Roman" w:hAnsi="Times New Roman" w:cs="Times New Roman"/>
          <w:sz w:val="24"/>
          <w:szCs w:val="24"/>
        </w:rPr>
        <w:t>P</w:t>
      </w:r>
      <w:r w:rsidR="006F0010" w:rsidRPr="006D14FD">
        <w:rPr>
          <w:rFonts w:ascii="Times New Roman" w:hAnsi="Times New Roman" w:cs="Times New Roman"/>
          <w:sz w:val="24"/>
          <w:szCs w:val="24"/>
        </w:rPr>
        <w:t>reparation</w:t>
      </w:r>
      <w:r w:rsidR="007F38C5">
        <w:rPr>
          <w:rFonts w:ascii="Times New Roman" w:hAnsi="Times New Roman" w:cs="Times New Roman"/>
          <w:sz w:val="24"/>
          <w:szCs w:val="24"/>
        </w:rPr>
        <w:t xml:space="preserve"> and Resources</w:t>
      </w:r>
      <w:r w:rsidR="006F0010" w:rsidRPr="006D14FD">
        <w:rPr>
          <w:rFonts w:ascii="Times New Roman" w:hAnsi="Times New Roman" w:cs="Times New Roman"/>
          <w:sz w:val="24"/>
          <w:szCs w:val="24"/>
        </w:rPr>
        <w:t xml:space="preserve"> </w:t>
      </w:r>
    </w:p>
    <w:p w:rsidR="009D7C5F" w:rsidRDefault="006F0010" w:rsidP="0057546E">
      <w:pPr>
        <w:pStyle w:val="ListParagraph"/>
        <w:numPr>
          <w:ilvl w:val="0"/>
          <w:numId w:val="23"/>
        </w:numPr>
        <w:spacing w:after="0" w:line="240" w:lineRule="auto"/>
        <w:rPr>
          <w:rFonts w:ascii="Times New Roman" w:hAnsi="Times New Roman" w:cs="Times New Roman"/>
          <w:sz w:val="24"/>
          <w:szCs w:val="24"/>
        </w:rPr>
      </w:pPr>
      <w:r w:rsidRPr="009D7C5F">
        <w:rPr>
          <w:rFonts w:ascii="Times New Roman" w:hAnsi="Times New Roman" w:cs="Times New Roman"/>
          <w:sz w:val="24"/>
          <w:szCs w:val="24"/>
        </w:rPr>
        <w:t>Readings: Your denominational worship book on marriage</w:t>
      </w:r>
    </w:p>
    <w:p w:rsidR="006F0010" w:rsidRPr="009D7C5F" w:rsidRDefault="006F0010" w:rsidP="0057546E">
      <w:pPr>
        <w:pStyle w:val="ListParagraph"/>
        <w:numPr>
          <w:ilvl w:val="0"/>
          <w:numId w:val="23"/>
        </w:numPr>
        <w:spacing w:after="0" w:line="240" w:lineRule="auto"/>
        <w:rPr>
          <w:rFonts w:ascii="Times New Roman" w:hAnsi="Times New Roman" w:cs="Times New Roman"/>
          <w:sz w:val="24"/>
          <w:szCs w:val="24"/>
        </w:rPr>
      </w:pPr>
      <w:r w:rsidRPr="009D7C5F">
        <w:rPr>
          <w:rFonts w:ascii="Times New Roman" w:hAnsi="Times New Roman" w:cs="Times New Roman"/>
          <w:sz w:val="24"/>
          <w:szCs w:val="24"/>
        </w:rPr>
        <w:t xml:space="preserve">Assignments: </w:t>
      </w:r>
    </w:p>
    <w:p w:rsidR="00482130" w:rsidRPr="000E37B9" w:rsidRDefault="00482130" w:rsidP="000E37B9">
      <w:pPr>
        <w:pStyle w:val="ListParagraph"/>
        <w:numPr>
          <w:ilvl w:val="0"/>
          <w:numId w:val="31"/>
        </w:numPr>
        <w:spacing w:after="0" w:line="240" w:lineRule="auto"/>
        <w:rPr>
          <w:rFonts w:ascii="Times New Roman" w:hAnsi="Times New Roman" w:cs="Times New Roman"/>
          <w:sz w:val="24"/>
          <w:szCs w:val="24"/>
        </w:rPr>
      </w:pPr>
      <w:r w:rsidRPr="000E37B9">
        <w:rPr>
          <w:rFonts w:ascii="Times New Roman" w:hAnsi="Times New Roman" w:cs="Times New Roman"/>
          <w:sz w:val="24"/>
          <w:szCs w:val="24"/>
        </w:rPr>
        <w:t>Requirement #3</w:t>
      </w:r>
      <w:r w:rsidR="009D7C5F">
        <w:rPr>
          <w:rFonts w:ascii="Times New Roman" w:hAnsi="Times New Roman" w:cs="Times New Roman"/>
          <w:sz w:val="24"/>
          <w:szCs w:val="24"/>
        </w:rPr>
        <w:t>: P</w:t>
      </w:r>
      <w:r w:rsidRPr="000E37B9">
        <w:rPr>
          <w:rFonts w:ascii="Times New Roman" w:hAnsi="Times New Roman" w:cs="Times New Roman"/>
          <w:sz w:val="24"/>
          <w:szCs w:val="24"/>
        </w:rPr>
        <w:t>ost it on Canvas by 12/10 (Tue.), 8:00 a.m.</w:t>
      </w:r>
      <w:r w:rsidR="009D7C5F">
        <w:rPr>
          <w:rFonts w:ascii="Times New Roman" w:hAnsi="Times New Roman" w:cs="Times New Roman"/>
          <w:sz w:val="24"/>
          <w:szCs w:val="24"/>
        </w:rPr>
        <w:t xml:space="preserve"> and share it in class</w:t>
      </w:r>
      <w:r w:rsidRPr="000E37B9">
        <w:rPr>
          <w:rFonts w:ascii="Times New Roman" w:hAnsi="Times New Roman" w:cs="Times New Roman"/>
          <w:sz w:val="24"/>
          <w:szCs w:val="24"/>
        </w:rPr>
        <w:t>.</w:t>
      </w:r>
    </w:p>
    <w:p w:rsidR="00482130" w:rsidRPr="00423F10" w:rsidRDefault="00482130" w:rsidP="00482130">
      <w:pPr>
        <w:pStyle w:val="ListParagraph"/>
        <w:numPr>
          <w:ilvl w:val="0"/>
          <w:numId w:val="31"/>
        </w:numPr>
        <w:spacing w:after="0" w:line="240" w:lineRule="auto"/>
        <w:rPr>
          <w:rStyle w:val="Strong"/>
          <w:rFonts w:ascii="Times New Roman" w:hAnsi="Times New Roman" w:cs="Times New Roman"/>
          <w:bCs w:val="0"/>
          <w:sz w:val="24"/>
          <w:szCs w:val="24"/>
        </w:rPr>
      </w:pPr>
      <w:r>
        <w:rPr>
          <w:rStyle w:val="Strong"/>
          <w:rFonts w:ascii="Times New Roman" w:hAnsi="Times New Roman" w:cs="Times New Roman"/>
          <w:b w:val="0"/>
          <w:bCs w:val="0"/>
          <w:sz w:val="24"/>
          <w:szCs w:val="24"/>
        </w:rPr>
        <w:t>Research legal marriage requirements in your state.</w:t>
      </w:r>
    </w:p>
    <w:p w:rsidR="006F0010" w:rsidRPr="006D14FD" w:rsidRDefault="006F0010" w:rsidP="006F0010">
      <w:pPr>
        <w:pStyle w:val="ListParagraph"/>
        <w:numPr>
          <w:ilvl w:val="0"/>
          <w:numId w:val="31"/>
        </w:numPr>
        <w:spacing w:after="0" w:line="240" w:lineRule="auto"/>
        <w:rPr>
          <w:rFonts w:ascii="Times New Roman" w:hAnsi="Times New Roman" w:cs="Times New Roman"/>
          <w:b/>
          <w:sz w:val="24"/>
          <w:szCs w:val="24"/>
        </w:rPr>
      </w:pPr>
      <w:r w:rsidRPr="006D14FD">
        <w:rPr>
          <w:rStyle w:val="Strong"/>
          <w:rFonts w:ascii="Times New Roman" w:hAnsi="Times New Roman" w:cs="Times New Roman"/>
          <w:b w:val="0"/>
          <w:sz w:val="24"/>
          <w:szCs w:val="24"/>
        </w:rPr>
        <w:t>Become familiar with your denomination/tradition’s book of worship for weddings. If your faith tradition does not have wedding resources, refer to other sources (e.g., internet, books, liturgies from other traditions, etc.) to answer the following</w:t>
      </w:r>
      <w:r w:rsidR="009C2B3C">
        <w:rPr>
          <w:rStyle w:val="Strong"/>
          <w:rFonts w:ascii="Times New Roman" w:hAnsi="Times New Roman" w:cs="Times New Roman"/>
          <w:b w:val="0"/>
          <w:sz w:val="24"/>
          <w:szCs w:val="24"/>
        </w:rPr>
        <w:t xml:space="preserve"> questions</w:t>
      </w:r>
      <w:r w:rsidRPr="006D14FD">
        <w:rPr>
          <w:rStyle w:val="Strong"/>
          <w:rFonts w:ascii="Times New Roman" w:hAnsi="Times New Roman" w:cs="Times New Roman"/>
          <w:b w:val="0"/>
          <w:sz w:val="24"/>
          <w:szCs w:val="24"/>
        </w:rPr>
        <w:t>: </w:t>
      </w:r>
    </w:p>
    <w:p w:rsidR="006F0010" w:rsidRPr="006D14FD" w:rsidRDefault="006F0010" w:rsidP="006F0010">
      <w:pPr>
        <w:pStyle w:val="ListParagraph"/>
        <w:numPr>
          <w:ilvl w:val="0"/>
          <w:numId w:val="33"/>
        </w:numPr>
        <w:spacing w:before="100" w:beforeAutospacing="1" w:after="100" w:afterAutospacing="1" w:line="240" w:lineRule="auto"/>
        <w:rPr>
          <w:rFonts w:ascii="Times New Roman" w:hAnsi="Times New Roman" w:cs="Times New Roman"/>
          <w:sz w:val="24"/>
          <w:szCs w:val="24"/>
        </w:rPr>
      </w:pPr>
      <w:r w:rsidRPr="006D14FD">
        <w:rPr>
          <w:rFonts w:ascii="Times New Roman" w:hAnsi="Times New Roman" w:cs="Times New Roman"/>
          <w:sz w:val="24"/>
          <w:szCs w:val="24"/>
        </w:rPr>
        <w:t xml:space="preserve">How do the resources of your faith tradition speak to your theology of marriage? </w:t>
      </w:r>
    </w:p>
    <w:p w:rsidR="006F0010" w:rsidRPr="006D14FD" w:rsidRDefault="006F0010" w:rsidP="006F0010">
      <w:pPr>
        <w:pStyle w:val="ListParagraph"/>
        <w:numPr>
          <w:ilvl w:val="0"/>
          <w:numId w:val="33"/>
        </w:numPr>
        <w:spacing w:before="100" w:beforeAutospacing="1" w:after="100" w:afterAutospacing="1" w:line="240" w:lineRule="auto"/>
        <w:rPr>
          <w:rFonts w:ascii="Times New Roman" w:hAnsi="Times New Roman" w:cs="Times New Roman"/>
          <w:sz w:val="24"/>
          <w:szCs w:val="24"/>
        </w:rPr>
      </w:pPr>
      <w:r w:rsidRPr="006D14FD">
        <w:rPr>
          <w:rFonts w:ascii="Times New Roman" w:hAnsi="Times New Roman" w:cs="Times New Roman"/>
          <w:sz w:val="24"/>
          <w:szCs w:val="24"/>
        </w:rPr>
        <w:t xml:space="preserve">What are the strengths and challenges of your denomination's wedding/marriage resources? </w:t>
      </w:r>
    </w:p>
    <w:p w:rsidR="006F0010" w:rsidRPr="006D14FD" w:rsidRDefault="006F0010" w:rsidP="006F0010">
      <w:pPr>
        <w:pStyle w:val="ListParagraph"/>
        <w:numPr>
          <w:ilvl w:val="0"/>
          <w:numId w:val="33"/>
        </w:numPr>
        <w:spacing w:before="100" w:beforeAutospacing="1" w:after="100" w:afterAutospacing="1" w:line="240" w:lineRule="auto"/>
        <w:rPr>
          <w:rFonts w:ascii="Times New Roman" w:hAnsi="Times New Roman" w:cs="Times New Roman"/>
          <w:sz w:val="24"/>
          <w:szCs w:val="24"/>
        </w:rPr>
      </w:pPr>
      <w:r w:rsidRPr="006D14FD">
        <w:rPr>
          <w:rFonts w:ascii="Times New Roman" w:hAnsi="Times New Roman" w:cs="Times New Roman"/>
          <w:sz w:val="24"/>
          <w:szCs w:val="24"/>
        </w:rPr>
        <w:t xml:space="preserve">What are some helpful resources that you discovered (websites, blogs, videos, </w:t>
      </w:r>
      <w:r w:rsidR="00482130">
        <w:rPr>
          <w:rFonts w:ascii="Times New Roman" w:hAnsi="Times New Roman" w:cs="Times New Roman"/>
          <w:sz w:val="24"/>
          <w:szCs w:val="24"/>
        </w:rPr>
        <w:t>d</w:t>
      </w:r>
      <w:r w:rsidRPr="006D14FD">
        <w:rPr>
          <w:rFonts w:ascii="Times New Roman" w:hAnsi="Times New Roman" w:cs="Times New Roman"/>
          <w:sz w:val="24"/>
          <w:szCs w:val="24"/>
        </w:rPr>
        <w:t>ocuments, books, etc.)? Share these resources in class.</w:t>
      </w:r>
    </w:p>
    <w:p w:rsidR="00971637" w:rsidRPr="006D14FD" w:rsidRDefault="00971637" w:rsidP="00ED79F8">
      <w:pPr>
        <w:spacing w:after="0" w:line="240" w:lineRule="auto"/>
        <w:rPr>
          <w:rFonts w:ascii="Times New Roman" w:hAnsi="Times New Roman" w:cs="Times New Roman"/>
          <w:sz w:val="24"/>
          <w:szCs w:val="24"/>
        </w:rPr>
      </w:pPr>
      <w:r w:rsidRPr="006D14FD">
        <w:rPr>
          <w:rFonts w:ascii="Times New Roman" w:hAnsi="Times New Roman" w:cs="Times New Roman"/>
          <w:b/>
          <w:sz w:val="24"/>
          <w:szCs w:val="24"/>
        </w:rPr>
        <w:t>WEDNESDAY</w:t>
      </w:r>
      <w:r w:rsidRPr="006D14FD">
        <w:rPr>
          <w:rFonts w:ascii="Times New Roman" w:hAnsi="Times New Roman" w:cs="Times New Roman"/>
          <w:sz w:val="24"/>
          <w:szCs w:val="24"/>
        </w:rPr>
        <w:t xml:space="preserve"> (12/11): Premarital Counseling</w:t>
      </w:r>
      <w:r w:rsidR="00F16918">
        <w:rPr>
          <w:rFonts w:ascii="Times New Roman" w:hAnsi="Times New Roman" w:cs="Times New Roman"/>
          <w:sz w:val="24"/>
          <w:szCs w:val="24"/>
        </w:rPr>
        <w:t xml:space="preserve"> and Case Studies</w:t>
      </w:r>
    </w:p>
    <w:p w:rsidR="00971637" w:rsidRPr="006D14FD" w:rsidRDefault="00971637" w:rsidP="006C478C">
      <w:pPr>
        <w:pStyle w:val="ListParagraph"/>
        <w:numPr>
          <w:ilvl w:val="0"/>
          <w:numId w:val="21"/>
        </w:numPr>
        <w:spacing w:after="0" w:line="240" w:lineRule="auto"/>
        <w:rPr>
          <w:rFonts w:ascii="Times New Roman" w:hAnsi="Times New Roman" w:cs="Times New Roman"/>
          <w:sz w:val="24"/>
          <w:szCs w:val="24"/>
        </w:rPr>
      </w:pPr>
      <w:r w:rsidRPr="006D14FD">
        <w:rPr>
          <w:rFonts w:ascii="Times New Roman" w:hAnsi="Times New Roman" w:cs="Times New Roman"/>
          <w:sz w:val="24"/>
          <w:szCs w:val="24"/>
        </w:rPr>
        <w:t>Readings: Prepare Enrich</w:t>
      </w:r>
      <w:r w:rsidR="00A92D68" w:rsidRPr="006D14FD">
        <w:rPr>
          <w:rFonts w:ascii="Times New Roman" w:hAnsi="Times New Roman" w:cs="Times New Roman"/>
          <w:sz w:val="24"/>
          <w:szCs w:val="24"/>
        </w:rPr>
        <w:t xml:space="preserve">, </w:t>
      </w:r>
      <w:r w:rsidR="009E31F8">
        <w:rPr>
          <w:rFonts w:ascii="Times New Roman" w:hAnsi="Times New Roman" w:cs="Times New Roman"/>
          <w:sz w:val="24"/>
          <w:szCs w:val="24"/>
        </w:rPr>
        <w:t>“</w:t>
      </w:r>
      <w:r w:rsidR="007F38C5">
        <w:rPr>
          <w:rFonts w:ascii="Times New Roman" w:hAnsi="Times New Roman" w:cs="Times New Roman"/>
          <w:sz w:val="24"/>
          <w:szCs w:val="24"/>
        </w:rPr>
        <w:t>Couples Workbook</w:t>
      </w:r>
      <w:r w:rsidR="009E31F8">
        <w:rPr>
          <w:rFonts w:ascii="Times New Roman" w:hAnsi="Times New Roman" w:cs="Times New Roman"/>
          <w:sz w:val="24"/>
          <w:szCs w:val="24"/>
        </w:rPr>
        <w:t>”</w:t>
      </w:r>
      <w:r w:rsidR="00F16918">
        <w:rPr>
          <w:rFonts w:ascii="Times New Roman" w:hAnsi="Times New Roman" w:cs="Times New Roman"/>
          <w:sz w:val="24"/>
          <w:szCs w:val="24"/>
        </w:rPr>
        <w:t>; Case Studies.</w:t>
      </w:r>
    </w:p>
    <w:p w:rsidR="006C478C" w:rsidRPr="006D14FD" w:rsidRDefault="006C478C" w:rsidP="006C478C">
      <w:pPr>
        <w:pStyle w:val="ListParagraph"/>
        <w:numPr>
          <w:ilvl w:val="0"/>
          <w:numId w:val="21"/>
        </w:numPr>
        <w:spacing w:after="0" w:line="240" w:lineRule="auto"/>
        <w:rPr>
          <w:rFonts w:ascii="Times New Roman" w:hAnsi="Times New Roman" w:cs="Times New Roman"/>
          <w:sz w:val="24"/>
          <w:szCs w:val="24"/>
        </w:rPr>
      </w:pPr>
      <w:r w:rsidRPr="006D14FD">
        <w:rPr>
          <w:rFonts w:ascii="Times New Roman" w:hAnsi="Times New Roman" w:cs="Times New Roman"/>
          <w:sz w:val="24"/>
          <w:szCs w:val="24"/>
        </w:rPr>
        <w:t>Assignments:</w:t>
      </w:r>
    </w:p>
    <w:p w:rsidR="006C478C" w:rsidRPr="000E37B9" w:rsidRDefault="006C478C" w:rsidP="000E37B9">
      <w:pPr>
        <w:pStyle w:val="ListParagraph"/>
        <w:numPr>
          <w:ilvl w:val="0"/>
          <w:numId w:val="22"/>
        </w:numPr>
        <w:spacing w:after="0" w:line="240" w:lineRule="auto"/>
        <w:rPr>
          <w:rFonts w:ascii="Times New Roman" w:hAnsi="Times New Roman" w:cs="Times New Roman"/>
          <w:sz w:val="24"/>
          <w:szCs w:val="24"/>
        </w:rPr>
      </w:pPr>
      <w:r w:rsidRPr="000E37B9">
        <w:rPr>
          <w:rFonts w:ascii="Times New Roman" w:hAnsi="Times New Roman" w:cs="Times New Roman"/>
          <w:sz w:val="24"/>
          <w:szCs w:val="24"/>
        </w:rPr>
        <w:t xml:space="preserve">Be prepared to </w:t>
      </w:r>
      <w:r w:rsidR="0004335D" w:rsidRPr="000E37B9">
        <w:rPr>
          <w:rFonts w:ascii="Times New Roman" w:hAnsi="Times New Roman" w:cs="Times New Roman"/>
          <w:sz w:val="24"/>
          <w:szCs w:val="24"/>
        </w:rPr>
        <w:t xml:space="preserve">participate in </w:t>
      </w:r>
      <w:r w:rsidR="00DA09EF" w:rsidRPr="000E37B9">
        <w:rPr>
          <w:rFonts w:ascii="Times New Roman" w:hAnsi="Times New Roman" w:cs="Times New Roman"/>
          <w:sz w:val="24"/>
          <w:szCs w:val="24"/>
        </w:rPr>
        <w:t xml:space="preserve">a </w:t>
      </w:r>
      <w:r w:rsidR="0004335D" w:rsidRPr="000E37B9">
        <w:rPr>
          <w:rFonts w:ascii="Times New Roman" w:hAnsi="Times New Roman" w:cs="Times New Roman"/>
          <w:sz w:val="24"/>
          <w:szCs w:val="24"/>
        </w:rPr>
        <w:t>small group discussion on Case Stud</w:t>
      </w:r>
      <w:r w:rsidR="00F16918" w:rsidRPr="000E37B9">
        <w:rPr>
          <w:rFonts w:ascii="Times New Roman" w:hAnsi="Times New Roman" w:cs="Times New Roman"/>
          <w:sz w:val="24"/>
          <w:szCs w:val="24"/>
        </w:rPr>
        <w:t>ies</w:t>
      </w:r>
      <w:r w:rsidR="0004335D" w:rsidRPr="000E37B9">
        <w:rPr>
          <w:rFonts w:ascii="Times New Roman" w:hAnsi="Times New Roman" w:cs="Times New Roman"/>
          <w:sz w:val="24"/>
          <w:szCs w:val="24"/>
        </w:rPr>
        <w:t>.</w:t>
      </w:r>
    </w:p>
    <w:p w:rsidR="003B34FA" w:rsidRDefault="00482130" w:rsidP="00DD0A19">
      <w:pPr>
        <w:pStyle w:val="ListParagraph"/>
        <w:numPr>
          <w:ilvl w:val="0"/>
          <w:numId w:val="22"/>
        </w:numPr>
        <w:spacing w:after="0" w:line="240" w:lineRule="auto"/>
        <w:rPr>
          <w:rFonts w:ascii="Times New Roman" w:hAnsi="Times New Roman" w:cs="Times New Roman"/>
          <w:sz w:val="24"/>
          <w:szCs w:val="24"/>
        </w:rPr>
      </w:pPr>
      <w:r w:rsidRPr="000E37B9">
        <w:rPr>
          <w:rFonts w:ascii="Times New Roman" w:hAnsi="Times New Roman" w:cs="Times New Roman"/>
          <w:sz w:val="24"/>
          <w:szCs w:val="24"/>
        </w:rPr>
        <w:t>Class discussion on G</w:t>
      </w:r>
      <w:r w:rsidR="00F16918" w:rsidRPr="000E37B9">
        <w:rPr>
          <w:rFonts w:ascii="Times New Roman" w:hAnsi="Times New Roman" w:cs="Times New Roman"/>
          <w:sz w:val="24"/>
          <w:szCs w:val="24"/>
        </w:rPr>
        <w:t>roup project</w:t>
      </w:r>
      <w:r w:rsidRPr="000E37B9">
        <w:rPr>
          <w:rFonts w:ascii="Times New Roman" w:hAnsi="Times New Roman" w:cs="Times New Roman"/>
          <w:sz w:val="24"/>
          <w:szCs w:val="24"/>
        </w:rPr>
        <w:t>s</w:t>
      </w:r>
      <w:r w:rsidR="009D7C5F">
        <w:rPr>
          <w:rFonts w:ascii="Times New Roman" w:hAnsi="Times New Roman" w:cs="Times New Roman"/>
          <w:sz w:val="24"/>
          <w:szCs w:val="24"/>
        </w:rPr>
        <w:t xml:space="preserve"> (Requirement #4)</w:t>
      </w:r>
      <w:r w:rsidR="000E37B9">
        <w:rPr>
          <w:rFonts w:ascii="Times New Roman" w:hAnsi="Times New Roman" w:cs="Times New Roman"/>
          <w:sz w:val="24"/>
          <w:szCs w:val="24"/>
        </w:rPr>
        <w:t>.</w:t>
      </w:r>
    </w:p>
    <w:p w:rsidR="000E37B9" w:rsidRPr="000E37B9" w:rsidRDefault="000E37B9" w:rsidP="000E37B9">
      <w:pPr>
        <w:pStyle w:val="ListParagraph"/>
        <w:spacing w:after="0" w:line="240" w:lineRule="auto"/>
        <w:ind w:left="1080"/>
        <w:rPr>
          <w:rFonts w:ascii="Times New Roman" w:hAnsi="Times New Roman" w:cs="Times New Roman"/>
          <w:sz w:val="24"/>
          <w:szCs w:val="24"/>
        </w:rPr>
      </w:pPr>
    </w:p>
    <w:p w:rsidR="00E20198" w:rsidRPr="006D14FD" w:rsidRDefault="00A92D68" w:rsidP="006F0010">
      <w:pPr>
        <w:spacing w:after="0" w:line="240" w:lineRule="auto"/>
        <w:rPr>
          <w:rFonts w:ascii="Times New Roman" w:hAnsi="Times New Roman" w:cs="Times New Roman"/>
          <w:sz w:val="24"/>
          <w:szCs w:val="24"/>
        </w:rPr>
      </w:pPr>
      <w:r w:rsidRPr="006D14FD">
        <w:rPr>
          <w:rFonts w:ascii="Times New Roman" w:hAnsi="Times New Roman" w:cs="Times New Roman"/>
          <w:b/>
          <w:sz w:val="24"/>
          <w:szCs w:val="24"/>
        </w:rPr>
        <w:t>THURSDAY</w:t>
      </w:r>
      <w:r w:rsidR="00971637" w:rsidRPr="006D14FD">
        <w:rPr>
          <w:rFonts w:ascii="Times New Roman" w:hAnsi="Times New Roman" w:cs="Times New Roman"/>
          <w:sz w:val="24"/>
          <w:szCs w:val="24"/>
        </w:rPr>
        <w:t xml:space="preserve"> (12/1</w:t>
      </w:r>
      <w:r w:rsidRPr="006D14FD">
        <w:rPr>
          <w:rFonts w:ascii="Times New Roman" w:hAnsi="Times New Roman" w:cs="Times New Roman"/>
          <w:sz w:val="24"/>
          <w:szCs w:val="24"/>
        </w:rPr>
        <w:t>2</w:t>
      </w:r>
      <w:r w:rsidR="00971637" w:rsidRPr="006D14FD">
        <w:rPr>
          <w:rFonts w:ascii="Times New Roman" w:hAnsi="Times New Roman" w:cs="Times New Roman"/>
          <w:sz w:val="24"/>
          <w:szCs w:val="24"/>
        </w:rPr>
        <w:t>):</w:t>
      </w:r>
      <w:r w:rsidRPr="006D14FD">
        <w:rPr>
          <w:rFonts w:ascii="Times New Roman" w:hAnsi="Times New Roman" w:cs="Times New Roman"/>
          <w:sz w:val="24"/>
          <w:szCs w:val="24"/>
        </w:rPr>
        <w:t xml:space="preserve"> </w:t>
      </w:r>
      <w:r w:rsidR="00F62B62">
        <w:rPr>
          <w:rFonts w:ascii="Times New Roman" w:hAnsi="Times New Roman" w:cs="Times New Roman"/>
          <w:sz w:val="24"/>
          <w:szCs w:val="24"/>
        </w:rPr>
        <w:t>Wedding Planning</w:t>
      </w:r>
    </w:p>
    <w:p w:rsidR="00E20198" w:rsidRDefault="00E20198" w:rsidP="00E20198">
      <w:pPr>
        <w:pStyle w:val="ListParagraph"/>
        <w:numPr>
          <w:ilvl w:val="0"/>
          <w:numId w:val="40"/>
        </w:numPr>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Readings: </w:t>
      </w:r>
      <w:r w:rsidR="009D7C5F">
        <w:rPr>
          <w:rFonts w:ascii="Times New Roman" w:hAnsi="Times New Roman" w:cs="Times New Roman"/>
          <w:sz w:val="24"/>
          <w:szCs w:val="24"/>
        </w:rPr>
        <w:t>McFarlane; y</w:t>
      </w:r>
      <w:r w:rsidRPr="006D14FD">
        <w:rPr>
          <w:rFonts w:ascii="Times New Roman" w:hAnsi="Times New Roman" w:cs="Times New Roman"/>
          <w:sz w:val="24"/>
          <w:szCs w:val="24"/>
        </w:rPr>
        <w:t>our denominational resources for the wedding liturgy</w:t>
      </w:r>
    </w:p>
    <w:p w:rsidR="008C16E1" w:rsidRPr="006D14FD" w:rsidRDefault="008C16E1" w:rsidP="00E20198">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Recommended readings: Long and Maxwell</w:t>
      </w:r>
    </w:p>
    <w:p w:rsidR="00E20198" w:rsidRPr="006D14FD" w:rsidRDefault="00E20198" w:rsidP="00E20198">
      <w:pPr>
        <w:pStyle w:val="ListParagraph"/>
        <w:numPr>
          <w:ilvl w:val="0"/>
          <w:numId w:val="40"/>
        </w:numPr>
        <w:spacing w:after="0" w:line="240" w:lineRule="auto"/>
        <w:rPr>
          <w:rFonts w:ascii="Times New Roman" w:hAnsi="Times New Roman" w:cs="Times New Roman"/>
          <w:sz w:val="24"/>
          <w:szCs w:val="24"/>
        </w:rPr>
      </w:pPr>
      <w:r w:rsidRPr="006D14FD">
        <w:rPr>
          <w:rFonts w:ascii="Times New Roman" w:hAnsi="Times New Roman" w:cs="Times New Roman"/>
          <w:sz w:val="24"/>
          <w:szCs w:val="24"/>
        </w:rPr>
        <w:lastRenderedPageBreak/>
        <w:t>Assignments:</w:t>
      </w:r>
    </w:p>
    <w:p w:rsidR="003B34FA" w:rsidRPr="000E37B9" w:rsidRDefault="00F16918" w:rsidP="000E37B9">
      <w:pPr>
        <w:pStyle w:val="ListParagraph"/>
        <w:numPr>
          <w:ilvl w:val="0"/>
          <w:numId w:val="44"/>
        </w:numPr>
        <w:spacing w:after="0" w:line="240" w:lineRule="auto"/>
        <w:rPr>
          <w:rFonts w:ascii="Times New Roman" w:hAnsi="Times New Roman" w:cs="Times New Roman"/>
          <w:sz w:val="24"/>
          <w:szCs w:val="24"/>
        </w:rPr>
      </w:pPr>
      <w:r w:rsidRPr="000E37B9">
        <w:rPr>
          <w:rFonts w:ascii="Times New Roman" w:hAnsi="Times New Roman" w:cs="Times New Roman"/>
          <w:sz w:val="24"/>
          <w:szCs w:val="24"/>
        </w:rPr>
        <w:t xml:space="preserve">Preparation for Group Projects: </w:t>
      </w:r>
      <w:r w:rsidR="009D7C5F">
        <w:rPr>
          <w:rFonts w:ascii="Times New Roman" w:hAnsi="Times New Roman" w:cs="Times New Roman"/>
          <w:sz w:val="24"/>
          <w:szCs w:val="24"/>
        </w:rPr>
        <w:t>In class, we will p</w:t>
      </w:r>
      <w:r w:rsidR="001A2D0C" w:rsidRPr="000E37B9">
        <w:rPr>
          <w:rFonts w:ascii="Times New Roman" w:hAnsi="Times New Roman" w:cs="Times New Roman"/>
          <w:sz w:val="24"/>
          <w:szCs w:val="24"/>
        </w:rPr>
        <w:t xml:space="preserve">repare </w:t>
      </w:r>
      <w:r w:rsidR="00E20198" w:rsidRPr="000E37B9">
        <w:rPr>
          <w:rFonts w:ascii="Times New Roman" w:hAnsi="Times New Roman" w:cs="Times New Roman"/>
          <w:sz w:val="24"/>
          <w:szCs w:val="24"/>
        </w:rPr>
        <w:t>the order of service</w:t>
      </w:r>
      <w:r w:rsidR="000E37B9" w:rsidRPr="000E37B9">
        <w:rPr>
          <w:rFonts w:ascii="Times New Roman" w:hAnsi="Times New Roman" w:cs="Times New Roman"/>
          <w:sz w:val="24"/>
          <w:szCs w:val="24"/>
        </w:rPr>
        <w:t xml:space="preserve"> and</w:t>
      </w:r>
      <w:r w:rsidR="001A2D0C" w:rsidRPr="000E37B9">
        <w:rPr>
          <w:rFonts w:ascii="Times New Roman" w:hAnsi="Times New Roman" w:cs="Times New Roman"/>
          <w:sz w:val="24"/>
          <w:szCs w:val="24"/>
        </w:rPr>
        <w:t xml:space="preserve"> rehearse the </w:t>
      </w:r>
      <w:r w:rsidR="009D7C5F">
        <w:rPr>
          <w:rFonts w:ascii="Times New Roman" w:hAnsi="Times New Roman" w:cs="Times New Roman"/>
          <w:sz w:val="24"/>
          <w:szCs w:val="24"/>
        </w:rPr>
        <w:t xml:space="preserve">wedding </w:t>
      </w:r>
      <w:r w:rsidR="001A2D0C" w:rsidRPr="000E37B9">
        <w:rPr>
          <w:rFonts w:ascii="Times New Roman" w:hAnsi="Times New Roman" w:cs="Times New Roman"/>
          <w:sz w:val="24"/>
          <w:szCs w:val="24"/>
        </w:rPr>
        <w:t>ceremony.</w:t>
      </w:r>
    </w:p>
    <w:p w:rsidR="000E6549" w:rsidRPr="006D14FD" w:rsidRDefault="000E6549" w:rsidP="000E6549">
      <w:pPr>
        <w:pStyle w:val="ListParagraph"/>
        <w:spacing w:after="0" w:line="240" w:lineRule="auto"/>
        <w:ind w:left="1080"/>
        <w:rPr>
          <w:rFonts w:ascii="Times New Roman" w:hAnsi="Times New Roman" w:cs="Times New Roman"/>
          <w:sz w:val="24"/>
          <w:szCs w:val="24"/>
        </w:rPr>
      </w:pPr>
    </w:p>
    <w:p w:rsidR="00971637" w:rsidRPr="006D14FD" w:rsidRDefault="00CF514E" w:rsidP="00A92D68">
      <w:pPr>
        <w:spacing w:after="0" w:line="240" w:lineRule="auto"/>
        <w:rPr>
          <w:rFonts w:ascii="Times New Roman" w:hAnsi="Times New Roman" w:cs="Times New Roman"/>
          <w:sz w:val="24"/>
          <w:szCs w:val="24"/>
        </w:rPr>
      </w:pPr>
      <w:r w:rsidRPr="006D14FD">
        <w:rPr>
          <w:rFonts w:ascii="Times New Roman" w:hAnsi="Times New Roman" w:cs="Times New Roman"/>
          <w:b/>
          <w:sz w:val="24"/>
          <w:szCs w:val="24"/>
        </w:rPr>
        <w:t>FRIDAY</w:t>
      </w:r>
      <w:r w:rsidRPr="006D14FD">
        <w:rPr>
          <w:rFonts w:ascii="Times New Roman" w:hAnsi="Times New Roman" w:cs="Times New Roman"/>
          <w:sz w:val="24"/>
          <w:szCs w:val="24"/>
        </w:rPr>
        <w:t xml:space="preserve"> (12/13): </w:t>
      </w:r>
      <w:r w:rsidR="009C2B3C">
        <w:rPr>
          <w:rFonts w:ascii="Times New Roman" w:hAnsi="Times New Roman" w:cs="Times New Roman"/>
          <w:sz w:val="24"/>
          <w:szCs w:val="24"/>
        </w:rPr>
        <w:t xml:space="preserve">The Performance of </w:t>
      </w:r>
      <w:r w:rsidRPr="006D14FD">
        <w:rPr>
          <w:rFonts w:ascii="Times New Roman" w:hAnsi="Times New Roman" w:cs="Times New Roman"/>
          <w:sz w:val="24"/>
          <w:szCs w:val="24"/>
        </w:rPr>
        <w:t>Wedding</w:t>
      </w:r>
      <w:r w:rsidR="008D1A70" w:rsidRPr="006D14FD">
        <w:rPr>
          <w:rFonts w:ascii="Times New Roman" w:hAnsi="Times New Roman" w:cs="Times New Roman"/>
          <w:sz w:val="24"/>
          <w:szCs w:val="24"/>
        </w:rPr>
        <w:t xml:space="preserve"> Ceremonies</w:t>
      </w:r>
      <w:r w:rsidR="00D45CD6" w:rsidRPr="006D14FD">
        <w:rPr>
          <w:rFonts w:ascii="Times New Roman" w:hAnsi="Times New Roman" w:cs="Times New Roman"/>
          <w:sz w:val="24"/>
          <w:szCs w:val="24"/>
        </w:rPr>
        <w:t xml:space="preserve"> </w:t>
      </w:r>
    </w:p>
    <w:p w:rsidR="0004335D" w:rsidRPr="006D14FD" w:rsidRDefault="00CF514E" w:rsidP="00D45CD6">
      <w:pPr>
        <w:pStyle w:val="ListParagraph"/>
        <w:numPr>
          <w:ilvl w:val="0"/>
          <w:numId w:val="28"/>
        </w:numPr>
        <w:spacing w:after="0" w:line="240" w:lineRule="auto"/>
        <w:rPr>
          <w:rFonts w:ascii="Times New Roman" w:hAnsi="Times New Roman" w:cs="Times New Roman"/>
          <w:sz w:val="24"/>
          <w:szCs w:val="24"/>
        </w:rPr>
      </w:pPr>
      <w:r w:rsidRPr="006D14FD">
        <w:rPr>
          <w:rFonts w:ascii="Times New Roman" w:hAnsi="Times New Roman" w:cs="Times New Roman"/>
          <w:sz w:val="24"/>
          <w:szCs w:val="24"/>
        </w:rPr>
        <w:t xml:space="preserve">Assignments: </w:t>
      </w:r>
    </w:p>
    <w:p w:rsidR="0004335D" w:rsidRPr="006D14FD" w:rsidRDefault="000E37B9" w:rsidP="0004335D">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performance of </w:t>
      </w:r>
      <w:r w:rsidR="00F16918">
        <w:rPr>
          <w:rFonts w:ascii="Times New Roman" w:hAnsi="Times New Roman" w:cs="Times New Roman"/>
          <w:sz w:val="24"/>
          <w:szCs w:val="24"/>
        </w:rPr>
        <w:t>Group Projects</w:t>
      </w:r>
      <w:r w:rsidR="00F62B62">
        <w:rPr>
          <w:rFonts w:ascii="Times New Roman" w:hAnsi="Times New Roman" w:cs="Times New Roman"/>
          <w:sz w:val="24"/>
          <w:szCs w:val="24"/>
        </w:rPr>
        <w:t>.</w:t>
      </w:r>
    </w:p>
    <w:p w:rsidR="00ED79F8" w:rsidRDefault="00CF514E" w:rsidP="0004335D">
      <w:pPr>
        <w:pStyle w:val="ListParagraph"/>
        <w:numPr>
          <w:ilvl w:val="0"/>
          <w:numId w:val="25"/>
        </w:numPr>
        <w:spacing w:after="0" w:line="240" w:lineRule="auto"/>
        <w:rPr>
          <w:rFonts w:ascii="Times New Roman" w:hAnsi="Times New Roman" w:cs="Times New Roman"/>
          <w:sz w:val="24"/>
          <w:szCs w:val="24"/>
        </w:rPr>
      </w:pPr>
      <w:r w:rsidRPr="006D14FD">
        <w:rPr>
          <w:rFonts w:ascii="Times New Roman" w:hAnsi="Times New Roman" w:cs="Times New Roman"/>
          <w:sz w:val="24"/>
          <w:szCs w:val="24"/>
        </w:rPr>
        <w:t>Requirement #</w:t>
      </w:r>
      <w:r w:rsidR="009D7C5F">
        <w:rPr>
          <w:rFonts w:ascii="Times New Roman" w:hAnsi="Times New Roman" w:cs="Times New Roman"/>
          <w:sz w:val="24"/>
          <w:szCs w:val="24"/>
        </w:rPr>
        <w:t>5</w:t>
      </w:r>
      <w:r w:rsidR="00F62B62">
        <w:rPr>
          <w:rFonts w:ascii="Times New Roman" w:hAnsi="Times New Roman" w:cs="Times New Roman"/>
          <w:sz w:val="24"/>
          <w:szCs w:val="24"/>
        </w:rPr>
        <w:t xml:space="preserve"> </w:t>
      </w:r>
      <w:r w:rsidR="009D7C5F">
        <w:rPr>
          <w:rFonts w:ascii="Times New Roman" w:hAnsi="Times New Roman" w:cs="Times New Roman"/>
          <w:sz w:val="24"/>
          <w:szCs w:val="24"/>
        </w:rPr>
        <w:t xml:space="preserve">(optional) </w:t>
      </w:r>
    </w:p>
    <w:p w:rsidR="00DF7485" w:rsidRDefault="00DF7485" w:rsidP="00DF7485">
      <w:pPr>
        <w:spacing w:after="0" w:line="240" w:lineRule="auto"/>
        <w:rPr>
          <w:rFonts w:ascii="Times New Roman" w:hAnsi="Times New Roman" w:cs="Times New Roman"/>
          <w:sz w:val="24"/>
          <w:szCs w:val="24"/>
        </w:rPr>
      </w:pPr>
    </w:p>
    <w:p w:rsidR="00DF7485" w:rsidRPr="00DF7485" w:rsidRDefault="00DF7485" w:rsidP="00DF7485">
      <w:pPr>
        <w:spacing w:after="0" w:line="240" w:lineRule="auto"/>
        <w:rPr>
          <w:rFonts w:ascii="Times New Roman" w:hAnsi="Times New Roman" w:cs="Times New Roman"/>
          <w:b/>
          <w:sz w:val="24"/>
          <w:szCs w:val="24"/>
        </w:rPr>
      </w:pPr>
      <w:r w:rsidRPr="00DF7485">
        <w:rPr>
          <w:rFonts w:ascii="Times New Roman" w:hAnsi="Times New Roman" w:cs="Times New Roman"/>
          <w:b/>
          <w:sz w:val="24"/>
          <w:szCs w:val="24"/>
        </w:rPr>
        <w:t>Requirement #</w:t>
      </w:r>
      <w:r w:rsidR="009D7C5F">
        <w:rPr>
          <w:rFonts w:ascii="Times New Roman" w:hAnsi="Times New Roman" w:cs="Times New Roman"/>
          <w:b/>
          <w:sz w:val="24"/>
          <w:szCs w:val="24"/>
        </w:rPr>
        <w:t>6</w:t>
      </w:r>
      <w:r w:rsidRPr="00DF7485">
        <w:rPr>
          <w:rFonts w:ascii="Times New Roman" w:hAnsi="Times New Roman" w:cs="Times New Roman"/>
          <w:b/>
          <w:sz w:val="24"/>
          <w:szCs w:val="24"/>
        </w:rPr>
        <w:t>: Post it o</w:t>
      </w:r>
      <w:bookmarkStart w:id="0" w:name="_GoBack"/>
      <w:bookmarkEnd w:id="0"/>
      <w:r w:rsidRPr="00DF7485">
        <w:rPr>
          <w:rFonts w:ascii="Times New Roman" w:hAnsi="Times New Roman" w:cs="Times New Roman"/>
          <w:b/>
          <w:sz w:val="24"/>
          <w:szCs w:val="24"/>
        </w:rPr>
        <w:t>n Canvas by 12/1</w:t>
      </w:r>
      <w:r w:rsidR="00F16918">
        <w:rPr>
          <w:rFonts w:ascii="Times New Roman" w:hAnsi="Times New Roman" w:cs="Times New Roman"/>
          <w:b/>
          <w:sz w:val="24"/>
          <w:szCs w:val="24"/>
        </w:rPr>
        <w:t>6</w:t>
      </w:r>
      <w:r w:rsidRPr="00DF7485">
        <w:rPr>
          <w:rFonts w:ascii="Times New Roman" w:hAnsi="Times New Roman" w:cs="Times New Roman"/>
          <w:b/>
          <w:sz w:val="24"/>
          <w:szCs w:val="24"/>
        </w:rPr>
        <w:t xml:space="preserve"> (</w:t>
      </w:r>
      <w:r w:rsidR="00F16918">
        <w:rPr>
          <w:rFonts w:ascii="Times New Roman" w:hAnsi="Times New Roman" w:cs="Times New Roman"/>
          <w:b/>
          <w:sz w:val="24"/>
          <w:szCs w:val="24"/>
        </w:rPr>
        <w:t>Mon</w:t>
      </w:r>
      <w:r w:rsidRPr="00DF7485">
        <w:rPr>
          <w:rFonts w:ascii="Times New Roman" w:hAnsi="Times New Roman" w:cs="Times New Roman"/>
          <w:b/>
          <w:sz w:val="24"/>
          <w:szCs w:val="24"/>
        </w:rPr>
        <w:t>.), 11:59 p.m.</w:t>
      </w:r>
    </w:p>
    <w:sectPr w:rsidR="00DF7485" w:rsidRPr="00DF7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FCD"/>
    <w:multiLevelType w:val="hybridMultilevel"/>
    <w:tmpl w:val="F89A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2634"/>
    <w:multiLevelType w:val="hybridMultilevel"/>
    <w:tmpl w:val="0EB0D2D4"/>
    <w:lvl w:ilvl="0" w:tplc="A2983C74">
      <w:start w:val="1"/>
      <w:numFmt w:val="decimal"/>
      <w:lvlText w:val="(%1)"/>
      <w:lvlJc w:val="left"/>
      <w:pPr>
        <w:ind w:left="1080" w:hanging="360"/>
      </w:pPr>
      <w:rPr>
        <w:rFonts w:eastAsiaTheme="minorEastAs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F0FA5"/>
    <w:multiLevelType w:val="hybridMultilevel"/>
    <w:tmpl w:val="E3ACF106"/>
    <w:lvl w:ilvl="0" w:tplc="D116D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140F8"/>
    <w:multiLevelType w:val="hybridMultilevel"/>
    <w:tmpl w:val="42FC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613FC"/>
    <w:multiLevelType w:val="hybridMultilevel"/>
    <w:tmpl w:val="D9AADA52"/>
    <w:lvl w:ilvl="0" w:tplc="284A07BE">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D2760"/>
    <w:multiLevelType w:val="hybridMultilevel"/>
    <w:tmpl w:val="8B1A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1372D"/>
    <w:multiLevelType w:val="hybridMultilevel"/>
    <w:tmpl w:val="0554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01D18"/>
    <w:multiLevelType w:val="hybridMultilevel"/>
    <w:tmpl w:val="5180F114"/>
    <w:lvl w:ilvl="0" w:tplc="129402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2B7D66"/>
    <w:multiLevelType w:val="hybridMultilevel"/>
    <w:tmpl w:val="0E26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534F5"/>
    <w:multiLevelType w:val="hybridMultilevel"/>
    <w:tmpl w:val="AE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C3D72"/>
    <w:multiLevelType w:val="hybridMultilevel"/>
    <w:tmpl w:val="2378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80683"/>
    <w:multiLevelType w:val="hybridMultilevel"/>
    <w:tmpl w:val="14D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C3299"/>
    <w:multiLevelType w:val="hybridMultilevel"/>
    <w:tmpl w:val="B5B8C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5B3EE2"/>
    <w:multiLevelType w:val="hybridMultilevel"/>
    <w:tmpl w:val="E320D9E8"/>
    <w:lvl w:ilvl="0" w:tplc="93C8EBC0">
      <w:start w:val="1"/>
      <w:numFmt w:val="decimal"/>
      <w:lvlText w:val="(%1)"/>
      <w:lvlJc w:val="left"/>
      <w:pPr>
        <w:ind w:left="1080" w:hanging="360"/>
      </w:pPr>
      <w:rPr>
        <w:rFonts w:ascii="TimesNewRomanPS-BoldMT" w:hAnsi="TimesNewRomanPS-BoldMT" w:cs="TimesNewRomanPS-BoldMT"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D6BE2"/>
    <w:multiLevelType w:val="hybridMultilevel"/>
    <w:tmpl w:val="0554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60091"/>
    <w:multiLevelType w:val="hybridMultilevel"/>
    <w:tmpl w:val="E02A4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DE7952"/>
    <w:multiLevelType w:val="hybridMultilevel"/>
    <w:tmpl w:val="B7CE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12C2E"/>
    <w:multiLevelType w:val="multilevel"/>
    <w:tmpl w:val="3356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13C15"/>
    <w:multiLevelType w:val="hybridMultilevel"/>
    <w:tmpl w:val="7E5E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F1B98"/>
    <w:multiLevelType w:val="hybridMultilevel"/>
    <w:tmpl w:val="9EC0A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D33F5"/>
    <w:multiLevelType w:val="multilevel"/>
    <w:tmpl w:val="EC2E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D6702"/>
    <w:multiLevelType w:val="hybridMultilevel"/>
    <w:tmpl w:val="4FFA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0173B"/>
    <w:multiLevelType w:val="hybridMultilevel"/>
    <w:tmpl w:val="C520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9584B"/>
    <w:multiLevelType w:val="hybridMultilevel"/>
    <w:tmpl w:val="1EB2E246"/>
    <w:lvl w:ilvl="0" w:tplc="1C682EA4">
      <w:start w:val="1"/>
      <w:numFmt w:val="decimal"/>
      <w:lvlText w:val="%1."/>
      <w:lvlJc w:val="left"/>
      <w:pPr>
        <w:ind w:left="1080" w:hanging="360"/>
      </w:pPr>
      <w:rPr>
        <w:rFonts w:ascii="Times New Roman" w:eastAsiaTheme="minorEastAsia" w:hAnsi="Times New Roman" w:cs="Times New Roman"/>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C76D72"/>
    <w:multiLevelType w:val="hybridMultilevel"/>
    <w:tmpl w:val="0F2A3198"/>
    <w:lvl w:ilvl="0" w:tplc="9286CD50">
      <w:start w:val="1"/>
      <w:numFmt w:val="decimal"/>
      <w:lvlText w:val="(%1)"/>
      <w:lvlJc w:val="left"/>
      <w:pPr>
        <w:ind w:left="1800" w:hanging="360"/>
      </w:pPr>
      <w:rPr>
        <w:rFonts w:asciiTheme="minorHAnsi" w:hAnsiTheme="minorHAnsi" w:cstheme="minorBid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AF32C9"/>
    <w:multiLevelType w:val="hybridMultilevel"/>
    <w:tmpl w:val="F630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032D5"/>
    <w:multiLevelType w:val="hybridMultilevel"/>
    <w:tmpl w:val="B272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91170"/>
    <w:multiLevelType w:val="hybridMultilevel"/>
    <w:tmpl w:val="0554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B587C"/>
    <w:multiLevelType w:val="hybridMultilevel"/>
    <w:tmpl w:val="06FC2ED0"/>
    <w:lvl w:ilvl="0" w:tplc="2C4CD078">
      <w:start w:val="1"/>
      <w:numFmt w:val="lowerLetter"/>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F61F46"/>
    <w:multiLevelType w:val="hybridMultilevel"/>
    <w:tmpl w:val="5298251C"/>
    <w:lvl w:ilvl="0" w:tplc="1890BB34">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B272AD7"/>
    <w:multiLevelType w:val="hybridMultilevel"/>
    <w:tmpl w:val="4454B53A"/>
    <w:lvl w:ilvl="0" w:tplc="67E678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827423"/>
    <w:multiLevelType w:val="hybridMultilevel"/>
    <w:tmpl w:val="2DCE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357C4"/>
    <w:multiLevelType w:val="hybridMultilevel"/>
    <w:tmpl w:val="673A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031F8"/>
    <w:multiLevelType w:val="hybridMultilevel"/>
    <w:tmpl w:val="F0D260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386508"/>
    <w:multiLevelType w:val="hybridMultilevel"/>
    <w:tmpl w:val="8DA47858"/>
    <w:lvl w:ilvl="0" w:tplc="F936526C">
      <w:start w:val="2"/>
      <w:numFmt w:val="decimal"/>
      <w:lvlText w:val="(%1)"/>
      <w:lvlJc w:val="left"/>
      <w:pPr>
        <w:ind w:left="1080" w:hanging="360"/>
      </w:pPr>
      <w:rPr>
        <w:rFonts w:ascii="TimesNewRomanPS-BoldMT" w:hAnsi="TimesNewRomanPS-BoldMT" w:cs="TimesNewRomanPS-Bold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647515"/>
    <w:multiLevelType w:val="multilevel"/>
    <w:tmpl w:val="D018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69187B"/>
    <w:multiLevelType w:val="hybridMultilevel"/>
    <w:tmpl w:val="2FF8B8EC"/>
    <w:lvl w:ilvl="0" w:tplc="8CE24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9536F2"/>
    <w:multiLevelType w:val="hybridMultilevel"/>
    <w:tmpl w:val="AAA2A572"/>
    <w:lvl w:ilvl="0" w:tplc="251C1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B745DA"/>
    <w:multiLevelType w:val="hybridMultilevel"/>
    <w:tmpl w:val="0E26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132DF"/>
    <w:multiLevelType w:val="hybridMultilevel"/>
    <w:tmpl w:val="F42262A6"/>
    <w:lvl w:ilvl="0" w:tplc="8CE24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D755BB"/>
    <w:multiLevelType w:val="hybridMultilevel"/>
    <w:tmpl w:val="D1623E10"/>
    <w:lvl w:ilvl="0" w:tplc="36689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834AF5"/>
    <w:multiLevelType w:val="hybridMultilevel"/>
    <w:tmpl w:val="7F36AFC8"/>
    <w:lvl w:ilvl="0" w:tplc="36969B5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8761B1"/>
    <w:multiLevelType w:val="hybridMultilevel"/>
    <w:tmpl w:val="8AB8476E"/>
    <w:lvl w:ilvl="0" w:tplc="F82E999C">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15D12"/>
    <w:multiLevelType w:val="hybridMultilevel"/>
    <w:tmpl w:val="0554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5"/>
  </w:num>
  <w:num w:numId="4">
    <w:abstractNumId w:val="38"/>
  </w:num>
  <w:num w:numId="5">
    <w:abstractNumId w:val="8"/>
  </w:num>
  <w:num w:numId="6">
    <w:abstractNumId w:val="31"/>
  </w:num>
  <w:num w:numId="7">
    <w:abstractNumId w:val="0"/>
  </w:num>
  <w:num w:numId="8">
    <w:abstractNumId w:val="3"/>
  </w:num>
  <w:num w:numId="9">
    <w:abstractNumId w:val="27"/>
  </w:num>
  <w:num w:numId="10">
    <w:abstractNumId w:val="34"/>
  </w:num>
  <w:num w:numId="11">
    <w:abstractNumId w:val="6"/>
  </w:num>
  <w:num w:numId="12">
    <w:abstractNumId w:val="40"/>
  </w:num>
  <w:num w:numId="13">
    <w:abstractNumId w:val="43"/>
  </w:num>
  <w:num w:numId="14">
    <w:abstractNumId w:val="14"/>
  </w:num>
  <w:num w:numId="15">
    <w:abstractNumId w:val="42"/>
  </w:num>
  <w:num w:numId="16">
    <w:abstractNumId w:val="13"/>
  </w:num>
  <w:num w:numId="17">
    <w:abstractNumId w:val="4"/>
  </w:num>
  <w:num w:numId="18">
    <w:abstractNumId w:val="7"/>
  </w:num>
  <w:num w:numId="19">
    <w:abstractNumId w:val="11"/>
  </w:num>
  <w:num w:numId="20">
    <w:abstractNumId w:val="10"/>
  </w:num>
  <w:num w:numId="21">
    <w:abstractNumId w:val="26"/>
  </w:num>
  <w:num w:numId="22">
    <w:abstractNumId w:val="41"/>
  </w:num>
  <w:num w:numId="23">
    <w:abstractNumId w:val="9"/>
  </w:num>
  <w:num w:numId="24">
    <w:abstractNumId w:val="39"/>
  </w:num>
  <w:num w:numId="25">
    <w:abstractNumId w:val="36"/>
  </w:num>
  <w:num w:numId="26">
    <w:abstractNumId w:val="19"/>
  </w:num>
  <w:num w:numId="27">
    <w:abstractNumId w:val="12"/>
  </w:num>
  <w:num w:numId="28">
    <w:abstractNumId w:val="18"/>
  </w:num>
  <w:num w:numId="29">
    <w:abstractNumId w:val="35"/>
  </w:num>
  <w:num w:numId="30">
    <w:abstractNumId w:val="29"/>
  </w:num>
  <w:num w:numId="31">
    <w:abstractNumId w:val="23"/>
  </w:num>
  <w:num w:numId="32">
    <w:abstractNumId w:val="28"/>
  </w:num>
  <w:num w:numId="33">
    <w:abstractNumId w:val="30"/>
  </w:num>
  <w:num w:numId="34">
    <w:abstractNumId w:val="20"/>
  </w:num>
  <w:num w:numId="35">
    <w:abstractNumId w:val="24"/>
  </w:num>
  <w:num w:numId="36">
    <w:abstractNumId w:val="37"/>
  </w:num>
  <w:num w:numId="37">
    <w:abstractNumId w:val="17"/>
  </w:num>
  <w:num w:numId="38">
    <w:abstractNumId w:val="15"/>
  </w:num>
  <w:num w:numId="39">
    <w:abstractNumId w:val="1"/>
  </w:num>
  <w:num w:numId="40">
    <w:abstractNumId w:val="32"/>
  </w:num>
  <w:num w:numId="41">
    <w:abstractNumId w:val="2"/>
  </w:num>
  <w:num w:numId="42">
    <w:abstractNumId w:val="21"/>
  </w:num>
  <w:num w:numId="43">
    <w:abstractNumId w:val="2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F8"/>
    <w:rsid w:val="00006F90"/>
    <w:rsid w:val="0004335D"/>
    <w:rsid w:val="00051045"/>
    <w:rsid w:val="000A7033"/>
    <w:rsid w:val="000E37B9"/>
    <w:rsid w:val="000E6549"/>
    <w:rsid w:val="00100429"/>
    <w:rsid w:val="00126B59"/>
    <w:rsid w:val="001542FF"/>
    <w:rsid w:val="00185292"/>
    <w:rsid w:val="0019003A"/>
    <w:rsid w:val="001A15D3"/>
    <w:rsid w:val="001A2D0C"/>
    <w:rsid w:val="0020318C"/>
    <w:rsid w:val="002165C2"/>
    <w:rsid w:val="0027778D"/>
    <w:rsid w:val="0028797B"/>
    <w:rsid w:val="00336E50"/>
    <w:rsid w:val="003822B6"/>
    <w:rsid w:val="003B34FA"/>
    <w:rsid w:val="0041136E"/>
    <w:rsid w:val="00423F10"/>
    <w:rsid w:val="00475D0D"/>
    <w:rsid w:val="00482130"/>
    <w:rsid w:val="004829C5"/>
    <w:rsid w:val="0048561A"/>
    <w:rsid w:val="004E5103"/>
    <w:rsid w:val="004F0399"/>
    <w:rsid w:val="0052539C"/>
    <w:rsid w:val="00542BC3"/>
    <w:rsid w:val="0057201D"/>
    <w:rsid w:val="005B7C4B"/>
    <w:rsid w:val="005E556D"/>
    <w:rsid w:val="005E6D3F"/>
    <w:rsid w:val="006011F9"/>
    <w:rsid w:val="00623412"/>
    <w:rsid w:val="006C478C"/>
    <w:rsid w:val="006D14FD"/>
    <w:rsid w:val="006F0010"/>
    <w:rsid w:val="00717D0A"/>
    <w:rsid w:val="00721673"/>
    <w:rsid w:val="00753969"/>
    <w:rsid w:val="0078072F"/>
    <w:rsid w:val="0079107F"/>
    <w:rsid w:val="007912F1"/>
    <w:rsid w:val="007F38C5"/>
    <w:rsid w:val="00802401"/>
    <w:rsid w:val="00842FDD"/>
    <w:rsid w:val="008C16E1"/>
    <w:rsid w:val="008D1A70"/>
    <w:rsid w:val="00971637"/>
    <w:rsid w:val="009C2B3C"/>
    <w:rsid w:val="009D7C5F"/>
    <w:rsid w:val="009E31F8"/>
    <w:rsid w:val="009F0455"/>
    <w:rsid w:val="00A92D68"/>
    <w:rsid w:val="00A97482"/>
    <w:rsid w:val="00B16060"/>
    <w:rsid w:val="00B163A2"/>
    <w:rsid w:val="00B230D7"/>
    <w:rsid w:val="00B3418B"/>
    <w:rsid w:val="00B875BD"/>
    <w:rsid w:val="00B95DA1"/>
    <w:rsid w:val="00BF4636"/>
    <w:rsid w:val="00C36A34"/>
    <w:rsid w:val="00C61E2B"/>
    <w:rsid w:val="00C67DF6"/>
    <w:rsid w:val="00C82040"/>
    <w:rsid w:val="00CF514E"/>
    <w:rsid w:val="00D42523"/>
    <w:rsid w:val="00D45CD6"/>
    <w:rsid w:val="00DA09EF"/>
    <w:rsid w:val="00DA1730"/>
    <w:rsid w:val="00DF7485"/>
    <w:rsid w:val="00DF7D9A"/>
    <w:rsid w:val="00E02E02"/>
    <w:rsid w:val="00E03A6B"/>
    <w:rsid w:val="00E20198"/>
    <w:rsid w:val="00E374B9"/>
    <w:rsid w:val="00E54C80"/>
    <w:rsid w:val="00EA2209"/>
    <w:rsid w:val="00EC1D30"/>
    <w:rsid w:val="00ED3C7D"/>
    <w:rsid w:val="00ED79F8"/>
    <w:rsid w:val="00F16918"/>
    <w:rsid w:val="00F62B62"/>
    <w:rsid w:val="00F630D3"/>
    <w:rsid w:val="00FC7F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A311E-FD7A-4972-8A9E-95C0F367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0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9F8"/>
    <w:rPr>
      <w:color w:val="0563C1" w:themeColor="hyperlink"/>
      <w:u w:val="single"/>
    </w:rPr>
  </w:style>
  <w:style w:type="paragraph" w:styleId="ListParagraph">
    <w:name w:val="List Paragraph"/>
    <w:basedOn w:val="Normal"/>
    <w:uiPriority w:val="34"/>
    <w:qFormat/>
    <w:rsid w:val="006011F9"/>
    <w:pPr>
      <w:ind w:left="720"/>
      <w:contextualSpacing/>
    </w:pPr>
  </w:style>
  <w:style w:type="character" w:customStyle="1" w:styleId="Heading1Char">
    <w:name w:val="Heading 1 Char"/>
    <w:basedOn w:val="DefaultParagraphFont"/>
    <w:link w:val="Heading1"/>
    <w:uiPriority w:val="9"/>
    <w:rsid w:val="009F0455"/>
    <w:rPr>
      <w:rFonts w:ascii="Times New Roman" w:eastAsia="Times New Roman" w:hAnsi="Times New Roman" w:cs="Times New Roman"/>
      <w:b/>
      <w:bCs/>
      <w:kern w:val="36"/>
      <w:sz w:val="48"/>
      <w:szCs w:val="48"/>
    </w:rPr>
  </w:style>
  <w:style w:type="paragraph" w:customStyle="1" w:styleId="Default">
    <w:name w:val="Default"/>
    <w:rsid w:val="0048561A"/>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Indent2">
    <w:name w:val="Body Text Indent 2"/>
    <w:basedOn w:val="Normal"/>
    <w:link w:val="BodyTextIndent2Char"/>
    <w:uiPriority w:val="99"/>
    <w:unhideWhenUsed/>
    <w:rsid w:val="0048561A"/>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48561A"/>
    <w:rPr>
      <w:rFonts w:ascii="Times New Roman" w:eastAsia="Batang" w:hAnsi="Times New Roman" w:cs="Times New Roman"/>
      <w:sz w:val="24"/>
      <w:szCs w:val="24"/>
      <w:lang w:eastAsia="en-US"/>
    </w:rPr>
  </w:style>
  <w:style w:type="paragraph" w:styleId="NormalWeb">
    <w:name w:val="Normal (Web)"/>
    <w:basedOn w:val="Normal"/>
    <w:uiPriority w:val="99"/>
    <w:semiHidden/>
    <w:rsid w:val="0048561A"/>
    <w:pPr>
      <w:autoSpaceDN w:val="0"/>
      <w:spacing w:after="180" w:line="240" w:lineRule="auto"/>
    </w:pPr>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802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961">
      <w:bodyDiv w:val="1"/>
      <w:marLeft w:val="0"/>
      <w:marRight w:val="0"/>
      <w:marTop w:val="0"/>
      <w:marBottom w:val="0"/>
      <w:divBdr>
        <w:top w:val="none" w:sz="0" w:space="0" w:color="auto"/>
        <w:left w:val="none" w:sz="0" w:space="0" w:color="auto"/>
        <w:bottom w:val="none" w:sz="0" w:space="0" w:color="auto"/>
        <w:right w:val="none" w:sz="0" w:space="0" w:color="auto"/>
      </w:divBdr>
    </w:div>
    <w:div w:id="144670159">
      <w:bodyDiv w:val="1"/>
      <w:marLeft w:val="0"/>
      <w:marRight w:val="0"/>
      <w:marTop w:val="0"/>
      <w:marBottom w:val="0"/>
      <w:divBdr>
        <w:top w:val="none" w:sz="0" w:space="0" w:color="auto"/>
        <w:left w:val="none" w:sz="0" w:space="0" w:color="auto"/>
        <w:bottom w:val="none" w:sz="0" w:space="0" w:color="auto"/>
        <w:right w:val="none" w:sz="0" w:space="0" w:color="auto"/>
      </w:divBdr>
    </w:div>
    <w:div w:id="873806460">
      <w:bodyDiv w:val="1"/>
      <w:marLeft w:val="0"/>
      <w:marRight w:val="0"/>
      <w:marTop w:val="0"/>
      <w:marBottom w:val="0"/>
      <w:divBdr>
        <w:top w:val="none" w:sz="0" w:space="0" w:color="auto"/>
        <w:left w:val="none" w:sz="0" w:space="0" w:color="auto"/>
        <w:bottom w:val="none" w:sz="0" w:space="0" w:color="auto"/>
        <w:right w:val="none" w:sz="0" w:space="0" w:color="auto"/>
      </w:divBdr>
    </w:div>
    <w:div w:id="967711167">
      <w:bodyDiv w:val="1"/>
      <w:marLeft w:val="0"/>
      <w:marRight w:val="0"/>
      <w:marTop w:val="0"/>
      <w:marBottom w:val="0"/>
      <w:divBdr>
        <w:top w:val="none" w:sz="0" w:space="0" w:color="auto"/>
        <w:left w:val="none" w:sz="0" w:space="0" w:color="auto"/>
        <w:bottom w:val="none" w:sz="0" w:space="0" w:color="auto"/>
        <w:right w:val="none" w:sz="0" w:space="0" w:color="auto"/>
      </w:divBdr>
    </w:div>
    <w:div w:id="15640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im@ilif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2776</TotalTime>
  <Pages>6</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17</cp:revision>
  <dcterms:created xsi:type="dcterms:W3CDTF">2019-09-09T03:39:00Z</dcterms:created>
  <dcterms:modified xsi:type="dcterms:W3CDTF">2019-10-12T05:23:00Z</dcterms:modified>
</cp:coreProperties>
</file>