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1E09C" w14:textId="76E53F87" w:rsidR="00143840" w:rsidRPr="00E14056" w:rsidRDefault="00143840" w:rsidP="00E14056">
      <w:pPr>
        <w:jc w:val="center"/>
        <w:rPr>
          <w:rFonts w:ascii="Helvetica" w:hAnsi="Helvetica"/>
          <w:b/>
          <w:sz w:val="28"/>
          <w:szCs w:val="28"/>
        </w:rPr>
      </w:pPr>
      <w:r w:rsidRPr="00E14056">
        <w:rPr>
          <w:rFonts w:ascii="Helvetica" w:hAnsi="Helvetica"/>
          <w:b/>
          <w:sz w:val="28"/>
          <w:szCs w:val="28"/>
        </w:rPr>
        <w:t>Readings</w:t>
      </w:r>
      <w:bookmarkStart w:id="0" w:name="_GoBack"/>
      <w:bookmarkEnd w:id="0"/>
      <w:r w:rsidRPr="00E14056">
        <w:rPr>
          <w:rFonts w:ascii="Helvetica" w:hAnsi="Helvetica"/>
          <w:b/>
          <w:sz w:val="28"/>
          <w:szCs w:val="28"/>
        </w:rPr>
        <w:t>:</w:t>
      </w:r>
    </w:p>
    <w:p w14:paraId="37F31E80" w14:textId="42453803" w:rsidR="00E14056" w:rsidRDefault="00E14056" w:rsidP="00E14056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We will be reading most of Professor Mahan’s forthcoming, </w:t>
      </w:r>
      <w:r w:rsidRPr="00E14056">
        <w:rPr>
          <w:rFonts w:ascii="Helvetica" w:hAnsi="Helvetica"/>
          <w:i/>
          <w:sz w:val="24"/>
          <w:szCs w:val="24"/>
        </w:rPr>
        <w:t>Church as Network: Reimagining Christian Life and Connection in Digital Culture</w:t>
      </w:r>
      <w:r>
        <w:rPr>
          <w:rFonts w:ascii="Helvetica" w:hAnsi="Helvetica"/>
          <w:sz w:val="24"/>
          <w:szCs w:val="24"/>
        </w:rPr>
        <w:t xml:space="preserve">, Roman and Littlefield, anticipated publication 2021. Chapters will be posted in Canvas for class discussion but are not for citation outside the course. </w:t>
      </w:r>
    </w:p>
    <w:p w14:paraId="7482A8F9" w14:textId="77777777" w:rsidR="00E14056" w:rsidRPr="00E14056" w:rsidRDefault="00E14056" w:rsidP="00E14056">
      <w:pPr>
        <w:pStyle w:val="ListParagraph"/>
        <w:ind w:left="360"/>
        <w:rPr>
          <w:rFonts w:ascii="Helvetica" w:hAnsi="Helvetica"/>
          <w:sz w:val="24"/>
          <w:szCs w:val="24"/>
        </w:rPr>
      </w:pPr>
    </w:p>
    <w:p w14:paraId="20D10E0C" w14:textId="6A0BAADD" w:rsidR="00143840" w:rsidRPr="00E14056" w:rsidRDefault="00E14056" w:rsidP="00E14056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u w:val="single"/>
        </w:rPr>
        <w:t>O</w:t>
      </w:r>
      <w:r w:rsidR="00143840" w:rsidRPr="00E14056">
        <w:rPr>
          <w:rFonts w:ascii="Helvetica" w:hAnsi="Helvetica"/>
          <w:sz w:val="24"/>
          <w:szCs w:val="24"/>
          <w:u w:val="single"/>
        </w:rPr>
        <w:t>ne</w:t>
      </w:r>
      <w:r w:rsidR="00143840" w:rsidRPr="00E14056">
        <w:rPr>
          <w:rFonts w:ascii="Helvetica" w:hAnsi="Helvetica"/>
          <w:sz w:val="24"/>
          <w:szCs w:val="24"/>
        </w:rPr>
        <w:t xml:space="preserve"> of the following:</w:t>
      </w:r>
      <w:r>
        <w:rPr>
          <w:rFonts w:ascii="Helvetica" w:hAnsi="Helvetica"/>
          <w:sz w:val="24"/>
          <w:szCs w:val="24"/>
        </w:rPr>
        <w:t xml:space="preserve"> </w:t>
      </w:r>
    </w:p>
    <w:p w14:paraId="0F149F0E" w14:textId="6EA42C1F" w:rsidR="00143840" w:rsidRPr="00E14056" w:rsidRDefault="00143840" w:rsidP="00143840">
      <w:pPr>
        <w:ind w:left="720"/>
        <w:rPr>
          <w:rFonts w:ascii="Helvetica" w:hAnsi="Helvetica"/>
          <w:sz w:val="24"/>
          <w:szCs w:val="24"/>
        </w:rPr>
      </w:pPr>
      <w:r w:rsidRPr="00E14056">
        <w:rPr>
          <w:rFonts w:ascii="Helvetica" w:hAnsi="Helvetica"/>
          <w:i/>
          <w:sz w:val="24"/>
          <w:szCs w:val="24"/>
        </w:rPr>
        <w:t>The Social Media Gospel</w:t>
      </w:r>
      <w:r w:rsidRPr="00E14056">
        <w:rPr>
          <w:rFonts w:ascii="Helvetica" w:hAnsi="Helvetica"/>
          <w:sz w:val="24"/>
          <w:szCs w:val="24"/>
        </w:rPr>
        <w:t>, Meredith Go</w:t>
      </w:r>
      <w:r w:rsidR="00E14056">
        <w:rPr>
          <w:rFonts w:ascii="Helvetica" w:hAnsi="Helvetica"/>
          <w:sz w:val="24"/>
          <w:szCs w:val="24"/>
        </w:rPr>
        <w:t>u</w:t>
      </w:r>
      <w:r w:rsidRPr="00E14056">
        <w:rPr>
          <w:rFonts w:ascii="Helvetica" w:hAnsi="Helvetica"/>
          <w:sz w:val="24"/>
          <w:szCs w:val="24"/>
        </w:rPr>
        <w:t>ld (2015, Collegeville: The Liturgical Press)</w:t>
      </w:r>
    </w:p>
    <w:p w14:paraId="2526A003" w14:textId="77777777" w:rsidR="00143840" w:rsidRPr="00E14056" w:rsidRDefault="00143840" w:rsidP="00143840">
      <w:pPr>
        <w:ind w:left="720"/>
        <w:rPr>
          <w:rFonts w:ascii="Helvetica" w:hAnsi="Helvetica"/>
          <w:sz w:val="24"/>
          <w:szCs w:val="24"/>
        </w:rPr>
      </w:pPr>
      <w:r w:rsidRPr="00E14056">
        <w:rPr>
          <w:rFonts w:ascii="Helvetica" w:hAnsi="Helvetica"/>
          <w:sz w:val="24"/>
          <w:szCs w:val="24"/>
        </w:rPr>
        <w:t xml:space="preserve">Or, </w:t>
      </w:r>
    </w:p>
    <w:p w14:paraId="55D54C99" w14:textId="2C2AC679" w:rsidR="00143840" w:rsidRPr="00E14056" w:rsidRDefault="00B63532" w:rsidP="00143840">
      <w:pPr>
        <w:ind w:left="720"/>
        <w:rPr>
          <w:rFonts w:ascii="Helvetica" w:hAnsi="Helvetica"/>
          <w:sz w:val="24"/>
          <w:szCs w:val="24"/>
        </w:rPr>
      </w:pPr>
      <w:r w:rsidRPr="00E14056">
        <w:rPr>
          <w:rFonts w:ascii="Helvetica" w:hAnsi="Helvetica"/>
          <w:i/>
          <w:sz w:val="24"/>
          <w:szCs w:val="24"/>
        </w:rPr>
        <w:t>Click2Save Reboot</w:t>
      </w:r>
      <w:r w:rsidR="00143840" w:rsidRPr="00E14056">
        <w:rPr>
          <w:rFonts w:ascii="Helvetica" w:hAnsi="Helvetica"/>
          <w:sz w:val="24"/>
          <w:szCs w:val="24"/>
        </w:rPr>
        <w:t xml:space="preserve">, </w:t>
      </w:r>
      <w:r w:rsidRPr="00E14056">
        <w:rPr>
          <w:rFonts w:ascii="Helvetica" w:hAnsi="Helvetica"/>
          <w:sz w:val="24"/>
          <w:szCs w:val="24"/>
        </w:rPr>
        <w:t xml:space="preserve">Elizabeth Drescher and </w:t>
      </w:r>
      <w:r w:rsidR="00143840" w:rsidRPr="00E14056">
        <w:rPr>
          <w:rFonts w:ascii="Helvetica" w:hAnsi="Helvetica"/>
          <w:sz w:val="24"/>
          <w:szCs w:val="24"/>
        </w:rPr>
        <w:t>Keith Anderson (201</w:t>
      </w:r>
      <w:r w:rsidRPr="00E14056">
        <w:rPr>
          <w:rFonts w:ascii="Helvetica" w:hAnsi="Helvetica"/>
          <w:sz w:val="24"/>
          <w:szCs w:val="24"/>
        </w:rPr>
        <w:t>8</w:t>
      </w:r>
      <w:r w:rsidR="00143840" w:rsidRPr="00E14056">
        <w:rPr>
          <w:rFonts w:ascii="Helvetica" w:hAnsi="Helvetica"/>
          <w:sz w:val="24"/>
          <w:szCs w:val="24"/>
        </w:rPr>
        <w:t xml:space="preserve">, New York: </w:t>
      </w:r>
      <w:r w:rsidRPr="00E14056">
        <w:rPr>
          <w:rFonts w:ascii="Helvetica" w:hAnsi="Helvetica"/>
          <w:sz w:val="24"/>
          <w:szCs w:val="24"/>
        </w:rPr>
        <w:t>Church</w:t>
      </w:r>
      <w:r w:rsidR="00143840" w:rsidRPr="00E14056">
        <w:rPr>
          <w:rFonts w:ascii="Helvetica" w:hAnsi="Helvetica"/>
          <w:sz w:val="24"/>
          <w:szCs w:val="24"/>
        </w:rPr>
        <w:t xml:space="preserve"> Publishing)</w:t>
      </w:r>
    </w:p>
    <w:p w14:paraId="72E85FEF" w14:textId="77777777" w:rsidR="00143840" w:rsidRPr="00E14056" w:rsidRDefault="00143840" w:rsidP="00143840">
      <w:pPr>
        <w:ind w:left="720"/>
        <w:rPr>
          <w:rFonts w:ascii="Helvetica" w:hAnsi="Helvetica"/>
          <w:sz w:val="24"/>
          <w:szCs w:val="24"/>
        </w:rPr>
      </w:pPr>
      <w:r w:rsidRPr="00E14056">
        <w:rPr>
          <w:rFonts w:ascii="Helvetica" w:hAnsi="Helvetica"/>
          <w:sz w:val="24"/>
          <w:szCs w:val="24"/>
        </w:rPr>
        <w:t xml:space="preserve">Or, </w:t>
      </w:r>
    </w:p>
    <w:p w14:paraId="57B54DF5" w14:textId="77777777" w:rsidR="00143840" w:rsidRPr="00E14056" w:rsidRDefault="00143840" w:rsidP="00143840">
      <w:pPr>
        <w:ind w:left="720"/>
        <w:rPr>
          <w:rFonts w:ascii="Helvetica" w:hAnsi="Helvetica"/>
          <w:sz w:val="24"/>
          <w:szCs w:val="24"/>
        </w:rPr>
      </w:pPr>
      <w:r w:rsidRPr="00E14056">
        <w:rPr>
          <w:rFonts w:ascii="Helvetica" w:hAnsi="Helvetica"/>
          <w:i/>
          <w:sz w:val="24"/>
          <w:szCs w:val="24"/>
        </w:rPr>
        <w:t>Net Smart, How to Thrive Online</w:t>
      </w:r>
      <w:r w:rsidRPr="00E14056">
        <w:rPr>
          <w:rFonts w:ascii="Helvetica" w:hAnsi="Helvetica"/>
          <w:sz w:val="24"/>
          <w:szCs w:val="24"/>
        </w:rPr>
        <w:t>, (Howard Rheingold, 2012, Cambridge: MIT Press)</w:t>
      </w:r>
    </w:p>
    <w:p w14:paraId="617C8CD7" w14:textId="40BEC84E" w:rsidR="00143840" w:rsidRPr="00E14056" w:rsidRDefault="00143840" w:rsidP="00E14056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 w:rsidRPr="00E14056">
        <w:rPr>
          <w:rFonts w:ascii="Helvetica" w:hAnsi="Helvetica"/>
          <w:sz w:val="24"/>
          <w:szCs w:val="24"/>
        </w:rPr>
        <w:t xml:space="preserve">We will also read and discuss </w:t>
      </w:r>
      <w:r w:rsidR="00B63532" w:rsidRPr="00E14056">
        <w:rPr>
          <w:rFonts w:ascii="Helvetica" w:hAnsi="Helvetica"/>
          <w:sz w:val="24"/>
          <w:szCs w:val="24"/>
        </w:rPr>
        <w:t>several</w:t>
      </w:r>
      <w:r w:rsidRPr="00E14056">
        <w:rPr>
          <w:rFonts w:ascii="Helvetica" w:hAnsi="Helvetica"/>
          <w:sz w:val="24"/>
          <w:szCs w:val="24"/>
        </w:rPr>
        <w:t xml:space="preserve"> essays or book chapters to be posted in Canvas.</w:t>
      </w:r>
    </w:p>
    <w:p w14:paraId="0233EFF9" w14:textId="77777777" w:rsidR="00ED3B25" w:rsidRDefault="00ED3B25"/>
    <w:sectPr w:rsidR="00ED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4132"/>
    <w:multiLevelType w:val="hybridMultilevel"/>
    <w:tmpl w:val="52F845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A216EA"/>
    <w:multiLevelType w:val="hybridMultilevel"/>
    <w:tmpl w:val="06A8B6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40"/>
    <w:rsid w:val="00143840"/>
    <w:rsid w:val="00B63532"/>
    <w:rsid w:val="00E14056"/>
    <w:rsid w:val="00E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34EE"/>
  <w15:chartTrackingRefBased/>
  <w15:docId w15:val="{0EF1D597-D514-4D79-80C7-A8979435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571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Mahan, Jeffrey</dc:creator>
  <cp:keywords/>
  <dc:description/>
  <cp:lastModifiedBy>Jeffery Mahan</cp:lastModifiedBy>
  <cp:revision>2</cp:revision>
  <dcterms:created xsi:type="dcterms:W3CDTF">2020-02-12T23:37:00Z</dcterms:created>
  <dcterms:modified xsi:type="dcterms:W3CDTF">2020-02-12T23:37:00Z</dcterms:modified>
</cp:coreProperties>
</file>