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BA6F" w14:textId="77777777" w:rsidR="00684723" w:rsidRPr="003057DF" w:rsidRDefault="00684723" w:rsidP="003057DF">
      <w:pPr>
        <w:pStyle w:val="Heading2"/>
        <w:shd w:val="clear" w:color="auto" w:fill="FFFFFF"/>
        <w:spacing w:before="0"/>
        <w:contextualSpacing/>
        <w:rPr>
          <w:rFonts w:ascii="Times New Roman" w:eastAsia="Calibri" w:hAnsi="Times New Roman" w:cs="Times New Roman"/>
          <w:color w:val="auto"/>
          <w:sz w:val="24"/>
          <w:szCs w:val="24"/>
        </w:rPr>
      </w:pPr>
      <w:r w:rsidRPr="003057DF">
        <w:rPr>
          <w:rFonts w:ascii="Times New Roman" w:eastAsia="Times New Roman" w:hAnsi="Times New Roman" w:cs="Times New Roman"/>
          <w:bCs w:val="0"/>
          <w:color w:val="auto"/>
          <w:sz w:val="24"/>
          <w:szCs w:val="24"/>
        </w:rPr>
        <w:t xml:space="preserve">IST3034 </w:t>
      </w:r>
      <w:r w:rsidRPr="003057DF">
        <w:rPr>
          <w:rFonts w:ascii="Times New Roman" w:eastAsia="Calibri" w:hAnsi="Times New Roman" w:cs="Times New Roman"/>
          <w:color w:val="auto"/>
          <w:sz w:val="24"/>
          <w:szCs w:val="24"/>
        </w:rPr>
        <w:t>Post-traumatic stress disorder: Pastoral, psychological, and theological responses</w:t>
      </w:r>
    </w:p>
    <w:p w14:paraId="5E54EF71" w14:textId="32163718" w:rsidR="00684723" w:rsidRPr="003057DF" w:rsidRDefault="00684723" w:rsidP="003057DF">
      <w:pPr>
        <w:contextualSpacing/>
        <w:jc w:val="center"/>
        <w:rPr>
          <w:rFonts w:eastAsia="Calibri"/>
          <w:i/>
        </w:rPr>
      </w:pPr>
      <w:r w:rsidRPr="003057DF">
        <w:rPr>
          <w:rFonts w:eastAsia="Calibri"/>
          <w:i/>
        </w:rPr>
        <w:t xml:space="preserve">Winter Quarter </w:t>
      </w:r>
      <w:r w:rsidR="00CD4839">
        <w:rPr>
          <w:rFonts w:eastAsia="Calibri"/>
          <w:i/>
        </w:rPr>
        <w:t>Online</w:t>
      </w:r>
      <w:r w:rsidRPr="003057DF">
        <w:rPr>
          <w:rFonts w:eastAsia="Calibri"/>
          <w:i/>
        </w:rPr>
        <w:t>; 4 credits</w:t>
      </w:r>
    </w:p>
    <w:p w14:paraId="7B72A7F3" w14:textId="7B474F67" w:rsidR="00684723" w:rsidRPr="003057DF" w:rsidRDefault="00684723" w:rsidP="003057DF">
      <w:pPr>
        <w:contextualSpacing/>
        <w:jc w:val="center"/>
        <w:rPr>
          <w:rFonts w:eastAsia="Calibri"/>
          <w:i/>
        </w:rPr>
      </w:pPr>
      <w:r w:rsidRPr="003057DF">
        <w:rPr>
          <w:rFonts w:eastAsia="Calibri"/>
          <w:i/>
        </w:rPr>
        <w:t xml:space="preserve">Gathering Days: </w:t>
      </w:r>
      <w:r w:rsidR="00CD4839">
        <w:rPr>
          <w:rFonts w:eastAsia="Calibri"/>
          <w:i/>
        </w:rPr>
        <w:t xml:space="preserve">Synchronous zoom meeting on </w:t>
      </w:r>
      <w:r w:rsidRPr="003057DF">
        <w:rPr>
          <w:rFonts w:eastAsia="Calibri"/>
          <w:i/>
        </w:rPr>
        <w:t xml:space="preserve">Friday, Feb 11, 1:00-5:00 </w:t>
      </w:r>
    </w:p>
    <w:p w14:paraId="78A216AD" w14:textId="77777777" w:rsidR="00684723" w:rsidRPr="003057DF" w:rsidRDefault="00684723" w:rsidP="003057DF">
      <w:pPr>
        <w:contextualSpacing/>
        <w:jc w:val="center"/>
        <w:rPr>
          <w:b/>
        </w:rPr>
      </w:pPr>
      <w:r w:rsidRPr="003057DF">
        <w:rPr>
          <w:bCs/>
        </w:rPr>
        <w:t xml:space="preserve">Carrie Doehring, PhD </w:t>
      </w:r>
      <w:hyperlink r:id="rId5" w:history="1">
        <w:r w:rsidRPr="003057DF">
          <w:rPr>
            <w:rStyle w:val="Hyperlink"/>
            <w:color w:val="auto"/>
          </w:rPr>
          <w:t>cdoehring@iliff.edu</w:t>
        </w:r>
      </w:hyperlink>
    </w:p>
    <w:p w14:paraId="30306A50" w14:textId="77777777" w:rsidR="008E23CF" w:rsidRPr="003057DF" w:rsidRDefault="008E23CF" w:rsidP="003057DF">
      <w:pPr>
        <w:shd w:val="clear" w:color="auto" w:fill="FFFFFF"/>
        <w:contextualSpacing/>
        <w:outlineLvl w:val="0"/>
        <w:rPr>
          <w:rFonts w:eastAsia="Times New Roman"/>
          <w:b/>
          <w:bCs/>
          <w:kern w:val="36"/>
        </w:rPr>
      </w:pPr>
      <w:r w:rsidRPr="003057DF">
        <w:rPr>
          <w:rFonts w:eastAsia="Times New Roman"/>
          <w:b/>
          <w:bCs/>
          <w:kern w:val="36"/>
        </w:rPr>
        <w:t>Course Requirements</w:t>
      </w:r>
    </w:p>
    <w:p w14:paraId="4C6B3DA1" w14:textId="2372B3A9" w:rsidR="008E23CF" w:rsidRPr="003057DF" w:rsidRDefault="008E23CF" w:rsidP="003057DF">
      <w:pPr>
        <w:shd w:val="clear" w:color="auto" w:fill="FFFFFF"/>
        <w:contextualSpacing/>
        <w:outlineLvl w:val="3"/>
        <w:rPr>
          <w:rFonts w:eastAsia="Times New Roman"/>
        </w:rPr>
      </w:pPr>
      <w:bookmarkStart w:id="0" w:name="_Hlk95021758"/>
      <w:r w:rsidRPr="003057DF">
        <w:rPr>
          <w:rFonts w:eastAsia="Times New Roman"/>
          <w:b/>
          <w:bCs/>
          <w:u w:val="single"/>
        </w:rPr>
        <w:t>Discussion posts and responses:</w:t>
      </w:r>
      <w:r w:rsidRPr="003057DF">
        <w:rPr>
          <w:rFonts w:eastAsia="Times New Roman"/>
          <w:b/>
          <w:bCs/>
        </w:rPr>
        <w:t> </w:t>
      </w:r>
      <w:r w:rsidR="004A0A75">
        <w:rPr>
          <w:rFonts w:eastAsia="Times New Roman"/>
          <w:highlight w:val="yellow"/>
        </w:rPr>
        <w:t>50</w:t>
      </w:r>
      <w:r w:rsidRPr="003057DF">
        <w:rPr>
          <w:rFonts w:eastAsia="Times New Roman"/>
          <w:highlight w:val="yellow"/>
        </w:rPr>
        <w:t>% of grade</w:t>
      </w:r>
      <w:r w:rsidRPr="003057DF">
        <w:rPr>
          <w:rFonts w:eastAsia="Times New Roman"/>
        </w:rPr>
        <w:t> </w:t>
      </w:r>
      <w:r w:rsidRPr="003057DF">
        <w:rPr>
          <w:rFonts w:eastAsia="Times New Roman"/>
          <w:i/>
          <w:iCs/>
        </w:rPr>
        <w:t>Note: Each point is 1% of the final grade</w:t>
      </w:r>
    </w:p>
    <w:p w14:paraId="492816AA" w14:textId="3931AEEE" w:rsidR="008E23CF" w:rsidRPr="003057DF" w:rsidRDefault="008E23CF" w:rsidP="003057DF">
      <w:pPr>
        <w:shd w:val="clear" w:color="auto" w:fill="FFFFFF"/>
        <w:contextualSpacing/>
        <w:rPr>
          <w:rFonts w:eastAsia="Times New Roman"/>
        </w:rPr>
      </w:pPr>
      <w:r w:rsidRPr="003057DF">
        <w:rPr>
          <w:rFonts w:eastAsia="Times New Roman"/>
        </w:rPr>
        <w:t>W1- 4</w:t>
      </w:r>
      <w:r w:rsidR="00C63A8F" w:rsidRPr="003057DF">
        <w:rPr>
          <w:rFonts w:eastAsia="Times New Roman"/>
        </w:rPr>
        <w:t>,</w:t>
      </w:r>
      <w:r w:rsidR="00076DB0">
        <w:rPr>
          <w:rFonts w:eastAsia="Times New Roman"/>
        </w:rPr>
        <w:t xml:space="preserve"> 10</w:t>
      </w:r>
      <w:r w:rsidRPr="003057DF">
        <w:rPr>
          <w:rFonts w:eastAsia="Times New Roman"/>
        </w:rPr>
        <w:t>– 10 points</w:t>
      </w:r>
      <w:r w:rsidR="00076DB0">
        <w:rPr>
          <w:rFonts w:eastAsia="Times New Roman"/>
        </w:rPr>
        <w:t xml:space="preserve"> each week</w:t>
      </w:r>
      <w:r w:rsidR="004A0A75">
        <w:rPr>
          <w:rFonts w:eastAsia="Times New Roman"/>
        </w:rPr>
        <w:t xml:space="preserve"> (7 points for posting; 3 points for responses)</w:t>
      </w:r>
    </w:p>
    <w:p w14:paraId="1B9D664F" w14:textId="77777777" w:rsidR="008E23CF" w:rsidRPr="003057DF" w:rsidRDefault="008E23CF" w:rsidP="003057DF">
      <w:pPr>
        <w:shd w:val="clear" w:color="auto" w:fill="FFFFFF"/>
        <w:contextualSpacing/>
        <w:rPr>
          <w:rFonts w:eastAsia="Times New Roman"/>
        </w:rPr>
      </w:pPr>
      <w:r w:rsidRPr="003057DF">
        <w:rPr>
          <w:rFonts w:eastAsia="Times New Roman"/>
          <w:i/>
          <w:iCs/>
        </w:rPr>
        <w:t>Grading Rubric for Weekly Forum Discussion Posts and Responses</w:t>
      </w:r>
    </w:p>
    <w:p w14:paraId="006A99FA" w14:textId="77777777" w:rsidR="008E23CF" w:rsidRPr="003057DF" w:rsidRDefault="008E23CF" w:rsidP="003057DF">
      <w:pPr>
        <w:shd w:val="clear" w:color="auto" w:fill="FFFFFF"/>
        <w:contextualSpacing/>
        <w:rPr>
          <w:rFonts w:eastAsia="Times New Roman"/>
        </w:rPr>
      </w:pPr>
      <w:r w:rsidRPr="003057DF">
        <w:rPr>
          <w:rFonts w:eastAsia="Times New Roman"/>
          <w:i/>
          <w:iCs/>
        </w:rPr>
        <w:t>7 points for discussion posts: </w:t>
      </w:r>
    </w:p>
    <w:p w14:paraId="14A1C4EB" w14:textId="77777777" w:rsidR="008E23CF" w:rsidRPr="003057DF" w:rsidRDefault="008E23CF" w:rsidP="003057DF">
      <w:pPr>
        <w:numPr>
          <w:ilvl w:val="0"/>
          <w:numId w:val="1"/>
        </w:numPr>
        <w:shd w:val="clear" w:color="auto" w:fill="FFFFFF"/>
        <w:ind w:left="1095"/>
        <w:contextualSpacing/>
        <w:rPr>
          <w:rFonts w:eastAsia="Times New Roman"/>
        </w:rPr>
      </w:pPr>
      <w:r w:rsidRPr="003057DF">
        <w:rPr>
          <w:rFonts w:eastAsia="Times New Roman"/>
        </w:rPr>
        <w:t>On time (1)</w:t>
      </w:r>
    </w:p>
    <w:p w14:paraId="1D0C2E96" w14:textId="77777777" w:rsidR="008E23CF" w:rsidRPr="003057DF" w:rsidRDefault="008E23CF" w:rsidP="003057DF">
      <w:pPr>
        <w:numPr>
          <w:ilvl w:val="0"/>
          <w:numId w:val="1"/>
        </w:numPr>
        <w:shd w:val="clear" w:color="auto" w:fill="FFFFFF"/>
        <w:ind w:left="1095"/>
        <w:contextualSpacing/>
        <w:rPr>
          <w:rFonts w:eastAsia="Times New Roman"/>
        </w:rPr>
      </w:pPr>
      <w:r w:rsidRPr="003057DF">
        <w:rPr>
          <w:rFonts w:eastAsia="Times New Roman"/>
        </w:rPr>
        <w:t>Demonstrates </w:t>
      </w:r>
      <w:r w:rsidRPr="003057DF">
        <w:rPr>
          <w:rFonts w:eastAsia="Times New Roman"/>
          <w:i/>
          <w:iCs/>
        </w:rPr>
        <w:t>spiritual self-care </w:t>
      </w:r>
      <w:r w:rsidRPr="003057DF">
        <w:rPr>
          <w:rFonts w:eastAsia="Times New Roman"/>
        </w:rPr>
        <w:t>through reflexive descriptions exploring spiritual practices (2)</w:t>
      </w:r>
    </w:p>
    <w:p w14:paraId="7763ECD8" w14:textId="77777777" w:rsidR="008E23CF" w:rsidRPr="003057DF" w:rsidRDefault="008E23CF" w:rsidP="003057DF">
      <w:pPr>
        <w:numPr>
          <w:ilvl w:val="0"/>
          <w:numId w:val="1"/>
        </w:numPr>
        <w:shd w:val="clear" w:color="auto" w:fill="FFFFFF"/>
        <w:ind w:left="1095"/>
        <w:contextualSpacing/>
        <w:rPr>
          <w:rFonts w:eastAsia="Times New Roman"/>
        </w:rPr>
      </w:pPr>
      <w:r w:rsidRPr="003057DF">
        <w:rPr>
          <w:rFonts w:eastAsia="Times New Roman"/>
        </w:rPr>
        <w:t>Cite </w:t>
      </w:r>
      <w:r w:rsidRPr="003057DF">
        <w:rPr>
          <w:rFonts w:eastAsia="Times New Roman"/>
          <w:i/>
          <w:iCs/>
        </w:rPr>
        <w:t>quotations</w:t>
      </w:r>
      <w:r w:rsidRPr="003057DF">
        <w:rPr>
          <w:rFonts w:eastAsia="Times New Roman"/>
        </w:rPr>
        <w:t> referencing key concepts from each reading (2)</w:t>
      </w:r>
    </w:p>
    <w:p w14:paraId="4F821371" w14:textId="77777777" w:rsidR="008E23CF" w:rsidRPr="003057DF" w:rsidRDefault="008E23CF" w:rsidP="003057DF">
      <w:pPr>
        <w:numPr>
          <w:ilvl w:val="0"/>
          <w:numId w:val="1"/>
        </w:numPr>
        <w:shd w:val="clear" w:color="auto" w:fill="FFFFFF"/>
        <w:ind w:left="1095"/>
        <w:contextualSpacing/>
        <w:rPr>
          <w:rFonts w:eastAsia="Times New Roman"/>
        </w:rPr>
      </w:pPr>
      <w:r w:rsidRPr="003057DF">
        <w:rPr>
          <w:rFonts w:eastAsia="Times New Roman"/>
        </w:rPr>
        <w:t>Substantive discussion of </w:t>
      </w:r>
      <w:r w:rsidRPr="003057DF">
        <w:rPr>
          <w:rFonts w:eastAsia="Times New Roman"/>
          <w:i/>
          <w:iCs/>
        </w:rPr>
        <w:t>key concepts</w:t>
      </w:r>
      <w:r w:rsidRPr="003057DF">
        <w:rPr>
          <w:rFonts w:eastAsia="Times New Roman"/>
        </w:rPr>
        <w:t> in response to each discussion prompt (2)</w:t>
      </w:r>
    </w:p>
    <w:p w14:paraId="4C30A6C0" w14:textId="77777777" w:rsidR="008E23CF" w:rsidRPr="003057DF" w:rsidRDefault="008E23CF" w:rsidP="003057DF">
      <w:pPr>
        <w:shd w:val="clear" w:color="auto" w:fill="FFFFFF"/>
        <w:contextualSpacing/>
        <w:rPr>
          <w:rFonts w:eastAsia="Times New Roman"/>
        </w:rPr>
      </w:pPr>
      <w:r w:rsidRPr="003057DF">
        <w:rPr>
          <w:rFonts w:eastAsia="Times New Roman"/>
          <w:i/>
          <w:iCs/>
        </w:rPr>
        <w:t>3 points for responses:</w:t>
      </w:r>
    </w:p>
    <w:p w14:paraId="0179DF48" w14:textId="77777777" w:rsidR="008E23CF" w:rsidRPr="003057DF" w:rsidRDefault="008E23CF" w:rsidP="003057DF">
      <w:pPr>
        <w:numPr>
          <w:ilvl w:val="0"/>
          <w:numId w:val="2"/>
        </w:numPr>
        <w:shd w:val="clear" w:color="auto" w:fill="FFFFFF"/>
        <w:ind w:left="1095"/>
        <w:contextualSpacing/>
        <w:rPr>
          <w:rFonts w:eastAsia="Times New Roman"/>
        </w:rPr>
      </w:pPr>
      <w:r w:rsidRPr="003057DF">
        <w:rPr>
          <w:rFonts w:eastAsia="Times New Roman"/>
        </w:rPr>
        <w:t>On time (1)</w:t>
      </w:r>
    </w:p>
    <w:p w14:paraId="3B77843B" w14:textId="77777777" w:rsidR="008E23CF" w:rsidRPr="003057DF" w:rsidRDefault="008E23CF" w:rsidP="003057DF">
      <w:pPr>
        <w:numPr>
          <w:ilvl w:val="0"/>
          <w:numId w:val="2"/>
        </w:numPr>
        <w:shd w:val="clear" w:color="auto" w:fill="FFFFFF"/>
        <w:ind w:left="1095"/>
        <w:contextualSpacing/>
        <w:rPr>
          <w:rFonts w:eastAsia="Times New Roman"/>
        </w:rPr>
      </w:pPr>
      <w:r w:rsidRPr="003057DF">
        <w:rPr>
          <w:rFonts w:eastAsia="Times New Roman"/>
        </w:rPr>
        <w:t>Demonstrates </w:t>
      </w:r>
      <w:r w:rsidRPr="003057DF">
        <w:rPr>
          <w:rFonts w:eastAsia="Times New Roman"/>
          <w:i/>
          <w:iCs/>
        </w:rPr>
        <w:t>deep listening</w:t>
      </w:r>
      <w:r w:rsidRPr="003057DF">
        <w:rPr>
          <w:rFonts w:eastAsia="Times New Roman"/>
        </w:rPr>
        <w:t> by referencing details from a group member’s post (1)</w:t>
      </w:r>
    </w:p>
    <w:p w14:paraId="73189250" w14:textId="77777777" w:rsidR="008E23CF" w:rsidRPr="003057DF" w:rsidRDefault="008E23CF" w:rsidP="003057DF">
      <w:pPr>
        <w:numPr>
          <w:ilvl w:val="0"/>
          <w:numId w:val="2"/>
        </w:numPr>
        <w:shd w:val="clear" w:color="auto" w:fill="FFFFFF"/>
        <w:ind w:left="1095"/>
        <w:contextualSpacing/>
        <w:rPr>
          <w:rFonts w:eastAsia="Times New Roman"/>
        </w:rPr>
      </w:pPr>
      <w:r w:rsidRPr="003057DF">
        <w:rPr>
          <w:rFonts w:eastAsia="Times New Roman"/>
        </w:rPr>
        <w:t>Deepens substantive discussion of </w:t>
      </w:r>
      <w:r w:rsidRPr="003057DF">
        <w:rPr>
          <w:rFonts w:eastAsia="Times New Roman"/>
          <w:i/>
          <w:iCs/>
        </w:rPr>
        <w:t>key concepts</w:t>
      </w:r>
      <w:r w:rsidRPr="003057DF">
        <w:rPr>
          <w:rFonts w:eastAsia="Times New Roman"/>
        </w:rPr>
        <w:t> (1)</w:t>
      </w:r>
    </w:p>
    <w:p w14:paraId="62E5C117" w14:textId="4C7F8EA5" w:rsidR="005E4B40" w:rsidRPr="003057DF" w:rsidRDefault="008E23CF" w:rsidP="003057DF">
      <w:pPr>
        <w:shd w:val="clear" w:color="auto" w:fill="FFFFFF"/>
        <w:spacing w:before="240" w:after="240"/>
        <w:contextualSpacing/>
        <w:outlineLvl w:val="3"/>
        <w:rPr>
          <w:rFonts w:eastAsia="Times New Roman"/>
          <w:b/>
          <w:bCs/>
          <w:u w:val="single"/>
        </w:rPr>
      </w:pPr>
      <w:r w:rsidRPr="003057DF">
        <w:rPr>
          <w:rFonts w:eastAsia="Times New Roman"/>
          <w:b/>
          <w:bCs/>
          <w:u w:val="single"/>
        </w:rPr>
        <w:t>Journal Assignment</w:t>
      </w:r>
      <w:r w:rsidR="00C63A8F" w:rsidRPr="003057DF">
        <w:rPr>
          <w:rFonts w:eastAsia="Times New Roman"/>
          <w:b/>
          <w:bCs/>
          <w:u w:val="single"/>
        </w:rPr>
        <w:t xml:space="preserve"> </w:t>
      </w:r>
      <w:r w:rsidR="00C63A8F" w:rsidRPr="004A0A75">
        <w:rPr>
          <w:rFonts w:eastAsia="Times New Roman"/>
        </w:rPr>
        <w:t>20</w:t>
      </w:r>
      <w:r w:rsidR="00C63A8F" w:rsidRPr="004A0A75">
        <w:rPr>
          <w:rFonts w:eastAsia="Times New Roman"/>
        </w:rPr>
        <w:t>% of grade</w:t>
      </w:r>
      <w:r w:rsidR="00C63A8F" w:rsidRPr="003057DF">
        <w:rPr>
          <w:rFonts w:eastAsia="Times New Roman"/>
        </w:rPr>
        <w:t> </w:t>
      </w:r>
    </w:p>
    <w:p w14:paraId="6CAD5E25" w14:textId="77777777" w:rsidR="005E4B40" w:rsidRPr="003057DF" w:rsidRDefault="005E4B40" w:rsidP="003057DF">
      <w:pPr>
        <w:shd w:val="clear" w:color="auto" w:fill="FFFFFF"/>
        <w:spacing w:before="240" w:after="240"/>
        <w:contextualSpacing/>
        <w:outlineLvl w:val="3"/>
        <w:rPr>
          <w:rFonts w:eastAsia="Times New Roman"/>
          <w:kern w:val="36"/>
        </w:rPr>
      </w:pPr>
      <w:r w:rsidRPr="003057DF">
        <w:rPr>
          <w:rFonts w:eastAsia="Times New Roman"/>
        </w:rPr>
        <w:t xml:space="preserve">Due Week 4: </w:t>
      </w:r>
      <w:r w:rsidRPr="003057DF">
        <w:rPr>
          <w:rFonts w:eastAsia="Times New Roman"/>
          <w:kern w:val="36"/>
        </w:rPr>
        <w:t>Journal Assignment Draft of Parts 1 and 2</w:t>
      </w:r>
      <w:r w:rsidRPr="003057DF">
        <w:rPr>
          <w:rFonts w:eastAsia="Times New Roman"/>
          <w:kern w:val="36"/>
        </w:rPr>
        <w:t xml:space="preserve"> and search terms for literature review</w:t>
      </w:r>
    </w:p>
    <w:p w14:paraId="198E24DD" w14:textId="25313AE6" w:rsidR="008E23CF" w:rsidRPr="003057DF" w:rsidRDefault="008E23CF" w:rsidP="003057DF">
      <w:pPr>
        <w:shd w:val="clear" w:color="auto" w:fill="FFFFFF"/>
        <w:spacing w:before="240" w:after="240"/>
        <w:contextualSpacing/>
        <w:outlineLvl w:val="3"/>
        <w:rPr>
          <w:rFonts w:eastAsia="Times New Roman"/>
          <w:b/>
          <w:bCs/>
          <w:u w:val="single"/>
        </w:rPr>
      </w:pPr>
      <w:r w:rsidRPr="003057DF">
        <w:rPr>
          <w:rFonts w:eastAsia="Times New Roman"/>
        </w:rPr>
        <w:t>Due Week 6: This detailed outline (week 6 Assignment) guides you through the process of reflecting upon a particular experience of overwhelming stress. You will also do a literature search using terms that describe the kind of overwhelming stress you experienced and/or the beliefs from your spiritual/religious/cultural background that shaped your initial understanding and/or how you now understand this experience. (20%)</w:t>
      </w:r>
    </w:p>
    <w:p w14:paraId="25E6514C" w14:textId="6E42D408" w:rsidR="008E23CF" w:rsidRPr="003057DF" w:rsidRDefault="008E23CF" w:rsidP="003057DF">
      <w:pPr>
        <w:shd w:val="clear" w:color="auto" w:fill="FFFFFF"/>
        <w:contextualSpacing/>
        <w:outlineLvl w:val="3"/>
        <w:rPr>
          <w:rFonts w:eastAsia="Times New Roman"/>
        </w:rPr>
      </w:pPr>
      <w:r w:rsidRPr="003057DF">
        <w:rPr>
          <w:rFonts w:eastAsia="Times New Roman"/>
          <w:b/>
          <w:bCs/>
          <w:u w:val="single"/>
        </w:rPr>
        <w:t>Spiritual Care Conversation assignments and discussions:</w:t>
      </w:r>
      <w:r w:rsidR="00C63A8F" w:rsidRPr="003057DF">
        <w:rPr>
          <w:rFonts w:eastAsia="Times New Roman"/>
        </w:rPr>
        <w:t xml:space="preserve"> </w:t>
      </w:r>
      <w:r w:rsidR="004A0A75">
        <w:rPr>
          <w:rFonts w:eastAsia="Times New Roman"/>
          <w:highlight w:val="yellow"/>
        </w:rPr>
        <w:t>30</w:t>
      </w:r>
      <w:r w:rsidRPr="003057DF">
        <w:rPr>
          <w:rFonts w:eastAsia="Times New Roman"/>
          <w:highlight w:val="yellow"/>
        </w:rPr>
        <w:t>% of grade</w:t>
      </w:r>
    </w:p>
    <w:p w14:paraId="0FC9976B" w14:textId="77777777" w:rsidR="008E23CF" w:rsidRPr="003057DF" w:rsidRDefault="008E23CF" w:rsidP="003057DF">
      <w:pPr>
        <w:shd w:val="clear" w:color="auto" w:fill="FFFFFF"/>
        <w:contextualSpacing/>
        <w:rPr>
          <w:rFonts w:eastAsia="Times New Roman"/>
        </w:rPr>
      </w:pPr>
      <w:r w:rsidRPr="003057DF">
        <w:rPr>
          <w:rFonts w:eastAsia="Times New Roman"/>
        </w:rPr>
        <w:t>W2 Spiritual Care Conversation Assignment: Sign up with a learning partner or wait to be matched with one in your section so that you can meet during our gathering days’ time</w:t>
      </w:r>
    </w:p>
    <w:p w14:paraId="43C2B04C" w14:textId="77777777" w:rsidR="008E23CF" w:rsidRPr="003057DF" w:rsidRDefault="008E23CF" w:rsidP="003057DF">
      <w:pPr>
        <w:shd w:val="clear" w:color="auto" w:fill="FFFFFF"/>
        <w:contextualSpacing/>
        <w:rPr>
          <w:rFonts w:eastAsia="Times New Roman"/>
        </w:rPr>
      </w:pPr>
      <w:r w:rsidRPr="003057DF">
        <w:rPr>
          <w:rFonts w:eastAsia="Times New Roman"/>
        </w:rPr>
        <w:t>W5 During Gathering Days you will schedule and record two 15” conversations spiritual care conversation about spiritual self-care practices with your partner (these will be recorded using instructions for saving iCloud recordings that generate transcriptions). In one conversation, you will be the spiritual caregiver practicing deep listening skills, and in the other conversation, you will be the spiritual care seeker describing spiritual self-care practices for coping with stress. You will also schedule your W7 spiritual care conversation</w:t>
      </w:r>
    </w:p>
    <w:p w14:paraId="1EF237F1" w14:textId="33D49751" w:rsidR="008E23CF" w:rsidRPr="003057DF" w:rsidRDefault="008E23CF" w:rsidP="003057DF">
      <w:pPr>
        <w:shd w:val="clear" w:color="auto" w:fill="FFFFFF"/>
        <w:contextualSpacing/>
        <w:rPr>
          <w:rFonts w:eastAsia="Times New Roman"/>
        </w:rPr>
      </w:pPr>
      <w:r w:rsidRPr="003057DF">
        <w:rPr>
          <w:rFonts w:eastAsia="Times New Roman"/>
        </w:rPr>
        <w:t>W7 Deep Listening Assignment: Assessing active listening and spiritual differentiation using the Week 5 transcript</w:t>
      </w:r>
      <w:r w:rsidR="004A0A75">
        <w:rPr>
          <w:rFonts w:eastAsia="Times New Roman"/>
        </w:rPr>
        <w:t>s</w:t>
      </w:r>
      <w:r w:rsidRPr="003057DF">
        <w:rPr>
          <w:rFonts w:eastAsia="Times New Roman"/>
        </w:rPr>
        <w:t>– 10 points</w:t>
      </w:r>
    </w:p>
    <w:p w14:paraId="4D58D458" w14:textId="77777777" w:rsidR="008E23CF" w:rsidRPr="003057DF" w:rsidRDefault="008E23CF" w:rsidP="003057DF">
      <w:pPr>
        <w:shd w:val="clear" w:color="auto" w:fill="FFFFFF"/>
        <w:contextualSpacing/>
        <w:rPr>
          <w:rFonts w:eastAsia="Times New Roman"/>
        </w:rPr>
      </w:pPr>
      <w:r w:rsidRPr="003057DF">
        <w:rPr>
          <w:rFonts w:eastAsia="Times New Roman"/>
        </w:rPr>
        <w:t xml:space="preserve">W7 Read your partner’s assignment and submit your conversation guide, using this </w:t>
      </w:r>
      <w:proofErr w:type="gramStart"/>
      <w:r w:rsidRPr="003057DF">
        <w:rPr>
          <w:rFonts w:eastAsia="Times New Roman"/>
        </w:rPr>
        <w:t>resource  –</w:t>
      </w:r>
      <w:proofErr w:type="gramEnd"/>
      <w:r w:rsidRPr="003057DF">
        <w:rPr>
          <w:rFonts w:eastAsia="Times New Roman"/>
        </w:rPr>
        <w:t xml:space="preserve">  5 points</w:t>
      </w:r>
    </w:p>
    <w:p w14:paraId="63D70BDC" w14:textId="56BA4F0B" w:rsidR="008E23CF" w:rsidRPr="003057DF" w:rsidRDefault="008E23CF" w:rsidP="003057DF">
      <w:pPr>
        <w:shd w:val="clear" w:color="auto" w:fill="FFFFFF"/>
        <w:contextualSpacing/>
        <w:rPr>
          <w:rFonts w:eastAsia="Times New Roman"/>
        </w:rPr>
      </w:pPr>
      <w:r w:rsidRPr="003057DF">
        <w:rPr>
          <w:rFonts w:eastAsia="Times New Roman"/>
        </w:rPr>
        <w:t xml:space="preserve">W8 </w:t>
      </w:r>
      <w:r w:rsidR="005E4B40" w:rsidRPr="003057DF">
        <w:rPr>
          <w:rFonts w:eastAsia="Times New Roman"/>
        </w:rPr>
        <w:t>T</w:t>
      </w:r>
      <w:r w:rsidRPr="003057DF">
        <w:rPr>
          <w:rFonts w:eastAsia="Times New Roman"/>
        </w:rPr>
        <w:t xml:space="preserve">wo </w:t>
      </w:r>
      <w:proofErr w:type="gramStart"/>
      <w:r w:rsidR="004A0A75">
        <w:rPr>
          <w:rFonts w:eastAsia="Times New Roman"/>
        </w:rPr>
        <w:t xml:space="preserve">15-20 </w:t>
      </w:r>
      <w:r w:rsidRPr="003057DF">
        <w:rPr>
          <w:rFonts w:eastAsia="Times New Roman"/>
        </w:rPr>
        <w:t>minute</w:t>
      </w:r>
      <w:proofErr w:type="gramEnd"/>
      <w:r w:rsidRPr="003057DF">
        <w:rPr>
          <w:rFonts w:eastAsia="Times New Roman"/>
        </w:rPr>
        <w:t xml:space="preserve"> spiritual care conversations with your learning partner</w:t>
      </w:r>
      <w:r w:rsidR="005E4B40" w:rsidRPr="003057DF">
        <w:rPr>
          <w:rFonts w:eastAsia="Times New Roman"/>
        </w:rPr>
        <w:t xml:space="preserve"> and </w:t>
      </w:r>
      <w:r w:rsidR="00CD4839">
        <w:rPr>
          <w:rFonts w:eastAsia="Times New Roman"/>
        </w:rPr>
        <w:t>Carrie Doehring</w:t>
      </w:r>
      <w:r w:rsidRPr="003057DF">
        <w:rPr>
          <w:rFonts w:eastAsia="Times New Roman"/>
        </w:rPr>
        <w:t xml:space="preserve">. In one conversation, you will be the spiritual caregiver, and in the other conversation, you will be the spiritual care seeker </w:t>
      </w:r>
    </w:p>
    <w:p w14:paraId="4BEED33C" w14:textId="75E52878" w:rsidR="008E23CF" w:rsidRPr="003057DF" w:rsidRDefault="008E23CF" w:rsidP="003057DF">
      <w:pPr>
        <w:shd w:val="clear" w:color="auto" w:fill="FFFFFF"/>
        <w:contextualSpacing/>
        <w:rPr>
          <w:rFonts w:eastAsia="Times New Roman"/>
        </w:rPr>
      </w:pPr>
      <w:r w:rsidRPr="003057DF">
        <w:rPr>
          <w:rFonts w:eastAsia="Times New Roman"/>
        </w:rPr>
        <w:t xml:space="preserve">W9 </w:t>
      </w:r>
      <w:bookmarkStart w:id="1" w:name="_Hlk95021337"/>
      <w:r w:rsidRPr="003057DF">
        <w:rPr>
          <w:rFonts w:eastAsia="Times New Roman"/>
        </w:rPr>
        <w:t>Spiritual Care Conversation Reflection Assignment</w:t>
      </w:r>
      <w:bookmarkEnd w:id="1"/>
      <w:r w:rsidRPr="003057DF">
        <w:rPr>
          <w:rFonts w:eastAsia="Times New Roman"/>
        </w:rPr>
        <w:t xml:space="preserve">: how you did/did not demonstrate course learning outcomes in this spiritual care conversation. </w:t>
      </w:r>
      <w:r w:rsidR="00C63A8F" w:rsidRPr="003057DF">
        <w:rPr>
          <w:rFonts w:eastAsia="Times New Roman"/>
          <w:highlight w:val="yellow"/>
        </w:rPr>
        <w:t>1</w:t>
      </w:r>
      <w:r w:rsidR="004A0A75">
        <w:rPr>
          <w:rFonts w:eastAsia="Times New Roman"/>
          <w:highlight w:val="yellow"/>
        </w:rPr>
        <w:t>5</w:t>
      </w:r>
      <w:r w:rsidRPr="003057DF">
        <w:rPr>
          <w:rFonts w:eastAsia="Times New Roman"/>
          <w:highlight w:val="yellow"/>
        </w:rPr>
        <w:t xml:space="preserve"> points</w:t>
      </w:r>
    </w:p>
    <w:bookmarkEnd w:id="0"/>
    <w:p w14:paraId="50E6F613" w14:textId="77777777" w:rsidR="008E23CF" w:rsidRPr="003057DF" w:rsidRDefault="008E23CF" w:rsidP="003057DF">
      <w:pPr>
        <w:shd w:val="clear" w:color="auto" w:fill="FFFFFF"/>
        <w:contextualSpacing/>
        <w:rPr>
          <w:rFonts w:eastAsia="Times New Roman"/>
        </w:rPr>
      </w:pPr>
      <w:r w:rsidRPr="003057DF">
        <w:rPr>
          <w:rFonts w:eastAsia="Times New Roman"/>
          <w:b/>
          <w:bCs/>
        </w:rPr>
        <w:t>Final Grade Scale </w:t>
      </w:r>
      <w:r w:rsidRPr="003057DF">
        <w:rPr>
          <w:rFonts w:eastAsia="Times New Roman"/>
          <w:i/>
          <w:iCs/>
        </w:rPr>
        <w:t>(Note: at Iliff professors determine grading scales they will use to assign final course grades) </w:t>
      </w:r>
      <w:r w:rsidRPr="003057DF">
        <w:rPr>
          <w:rFonts w:eastAsia="Times New Roman"/>
        </w:rPr>
        <w:t>A 97-100; A- 93-96; B+ 89-92; B 85-88; B- 81-84; C+ 77-81; C: 73-76; C- 69-72; D+ 65-68; D 61-64; D- 57-60; F 0-59</w:t>
      </w:r>
    </w:p>
    <w:p w14:paraId="3BB25279" w14:textId="477B0D72" w:rsidR="002F06BB" w:rsidRPr="003057DF" w:rsidRDefault="002F06BB" w:rsidP="003057DF">
      <w:pPr>
        <w:contextualSpacing/>
      </w:pPr>
    </w:p>
    <w:p w14:paraId="56BFA062" w14:textId="5CA71CD0" w:rsidR="008E23CF" w:rsidRPr="003057DF" w:rsidRDefault="008E23CF" w:rsidP="003057DF">
      <w:pPr>
        <w:contextualSpacing/>
        <w:rPr>
          <w:b/>
          <w:bCs/>
        </w:rPr>
      </w:pPr>
      <w:r w:rsidRPr="003057DF">
        <w:rPr>
          <w:b/>
          <w:bCs/>
        </w:rPr>
        <w:t>Week 1</w:t>
      </w:r>
    </w:p>
    <w:p w14:paraId="12092C89" w14:textId="4A3C7AA0" w:rsidR="008E23CF" w:rsidRPr="003057DF" w:rsidRDefault="008E23CF" w:rsidP="003057DF">
      <w:pPr>
        <w:pStyle w:val="ListParagraph"/>
        <w:numPr>
          <w:ilvl w:val="0"/>
          <w:numId w:val="4"/>
        </w:numPr>
      </w:pPr>
      <w:r w:rsidRPr="003057DF">
        <w:t>Update your Canvas Profile</w:t>
      </w:r>
    </w:p>
    <w:p w14:paraId="0D391EB3" w14:textId="549D3008" w:rsidR="008E23CF" w:rsidRPr="003057DF" w:rsidRDefault="008E23CF" w:rsidP="003057DF">
      <w:pPr>
        <w:pStyle w:val="ListParagraph"/>
        <w:numPr>
          <w:ilvl w:val="0"/>
          <w:numId w:val="4"/>
        </w:numPr>
      </w:pPr>
      <w:r w:rsidRPr="003057DF">
        <w:t>Watch video</w:t>
      </w:r>
    </w:p>
    <w:p w14:paraId="1BAC96A6" w14:textId="05E94AD0" w:rsidR="008E23CF" w:rsidRPr="003057DF" w:rsidRDefault="008E23CF" w:rsidP="003057DF">
      <w:pPr>
        <w:pStyle w:val="ListParagraph"/>
        <w:numPr>
          <w:ilvl w:val="0"/>
          <w:numId w:val="4"/>
        </w:numPr>
      </w:pPr>
      <w:r w:rsidRPr="003057DF">
        <w:t>Review course material (</w:t>
      </w:r>
      <w:r w:rsidR="006679DA" w:rsidRPr="003057DF">
        <w:t>PowerPoint</w:t>
      </w:r>
      <w:r w:rsidRPr="003057DF">
        <w:t xml:space="preserve"> slides, course requirements, learning goals, and learning covenant</w:t>
      </w:r>
    </w:p>
    <w:p w14:paraId="30EA312F" w14:textId="61E7AEC1" w:rsidR="008E23CF" w:rsidRPr="003057DF" w:rsidRDefault="008E23CF" w:rsidP="003057DF">
      <w:pPr>
        <w:pStyle w:val="ListParagraph"/>
        <w:numPr>
          <w:ilvl w:val="0"/>
          <w:numId w:val="4"/>
        </w:numPr>
        <w:rPr>
          <w:b/>
          <w:bCs/>
        </w:rPr>
      </w:pPr>
      <w:r w:rsidRPr="003057DF">
        <w:t>Read Doehring (2021).</w:t>
      </w:r>
      <w:r w:rsidR="006679DA" w:rsidRPr="003057DF">
        <w:rPr>
          <w:rFonts w:eastAsia="Times New Roman"/>
        </w:rPr>
        <w:t xml:space="preserve"> Doehring, C. (2021). What makes care spiritual and trustworthy?</w:t>
      </w:r>
    </w:p>
    <w:p w14:paraId="10280DDD" w14:textId="4A1A358B" w:rsidR="006679DA" w:rsidRPr="003057DF" w:rsidRDefault="006679DA" w:rsidP="003057DF">
      <w:pPr>
        <w:pStyle w:val="ListParagraph"/>
        <w:numPr>
          <w:ilvl w:val="0"/>
          <w:numId w:val="4"/>
        </w:numPr>
        <w:rPr>
          <w:b/>
          <w:bCs/>
        </w:rPr>
      </w:pPr>
      <w:bookmarkStart w:id="2" w:name="_Hlk91389808"/>
      <w:r w:rsidRPr="003057DF">
        <w:rPr>
          <w:rFonts w:eastAsia="Times New Roman"/>
        </w:rPr>
        <w:t>Post to weekly discussion</w:t>
      </w:r>
      <w:r w:rsidR="003C200D" w:rsidRPr="003057DF">
        <w:rPr>
          <w:rFonts w:eastAsia="Times New Roman"/>
        </w:rPr>
        <w:t xml:space="preserve"> by Tuesday</w:t>
      </w:r>
    </w:p>
    <w:p w14:paraId="0CACD2BC" w14:textId="3EA48F4C" w:rsidR="006679DA" w:rsidRPr="003057DF" w:rsidRDefault="006679DA" w:rsidP="003057DF">
      <w:pPr>
        <w:pStyle w:val="ListParagraph"/>
        <w:numPr>
          <w:ilvl w:val="0"/>
          <w:numId w:val="4"/>
        </w:numPr>
        <w:rPr>
          <w:b/>
          <w:bCs/>
        </w:rPr>
      </w:pPr>
      <w:r w:rsidRPr="003057DF">
        <w:rPr>
          <w:rFonts w:eastAsia="Times New Roman"/>
        </w:rPr>
        <w:t>Post responses</w:t>
      </w:r>
      <w:r w:rsidR="003C200D" w:rsidRPr="003057DF">
        <w:rPr>
          <w:rFonts w:eastAsia="Times New Roman"/>
        </w:rPr>
        <w:t xml:space="preserve"> by Friday</w:t>
      </w:r>
      <w:r w:rsidRPr="003057DF">
        <w:rPr>
          <w:rFonts w:eastAsia="Times New Roman"/>
        </w:rPr>
        <w:t>.</w:t>
      </w:r>
    </w:p>
    <w:bookmarkEnd w:id="2"/>
    <w:p w14:paraId="7BD486B2" w14:textId="78718FFC" w:rsidR="003C200D" w:rsidRPr="003057DF" w:rsidRDefault="003C200D" w:rsidP="003057DF">
      <w:pPr>
        <w:contextualSpacing/>
        <w:rPr>
          <w:b/>
          <w:bCs/>
        </w:rPr>
      </w:pPr>
    </w:p>
    <w:p w14:paraId="07EDF391" w14:textId="33D1FD32" w:rsidR="003C200D" w:rsidRPr="003057DF" w:rsidRDefault="003C200D" w:rsidP="003057DF">
      <w:pPr>
        <w:shd w:val="clear" w:color="auto" w:fill="FFFFFF"/>
        <w:contextualSpacing/>
        <w:outlineLvl w:val="0"/>
        <w:rPr>
          <w:rFonts w:eastAsia="Times New Roman"/>
          <w:b/>
          <w:bCs/>
          <w:kern w:val="36"/>
        </w:rPr>
      </w:pPr>
      <w:r w:rsidRPr="003057DF">
        <w:rPr>
          <w:rFonts w:eastAsia="Times New Roman"/>
          <w:b/>
          <w:bCs/>
          <w:kern w:val="36"/>
        </w:rPr>
        <w:t>Week 2</w:t>
      </w:r>
    </w:p>
    <w:p w14:paraId="43D90539" w14:textId="31041DED" w:rsidR="003C200D" w:rsidRPr="003057DF" w:rsidRDefault="003C200D" w:rsidP="003057DF">
      <w:pPr>
        <w:shd w:val="clear" w:color="auto" w:fill="FFFFFF"/>
        <w:contextualSpacing/>
        <w:rPr>
          <w:rFonts w:eastAsia="Times New Roman"/>
        </w:rPr>
      </w:pPr>
      <w:r w:rsidRPr="003057DF">
        <w:rPr>
          <w:rFonts w:eastAsia="Times New Roman"/>
        </w:rPr>
        <w:t>1. Read Thomas, M. (2019). Creating circles of peace: Mindfulness as a pastoral response to health, education, and violence in the Black Community. In D. J. Buhuro &amp; C. Walker-Barnes (Eds.),</w:t>
      </w:r>
      <w:r w:rsidRPr="003057DF">
        <w:rPr>
          <w:rFonts w:eastAsia="Times New Roman"/>
          <w:i/>
          <w:iCs/>
        </w:rPr>
        <w:t> Spiritual care in an age of #blacklivesmatter: Examining the spiritual and prophetic needs of African Americans in a violent America</w:t>
      </w:r>
      <w:r w:rsidRPr="003057DF">
        <w:rPr>
          <w:rFonts w:eastAsia="Times New Roman"/>
        </w:rPr>
        <w:t> (pp. 58-66). Cascade Books. (9 pages) </w:t>
      </w:r>
    </w:p>
    <w:p w14:paraId="37ADBB05" w14:textId="05FCDC60" w:rsidR="003C200D" w:rsidRPr="003057DF" w:rsidRDefault="003C200D" w:rsidP="003057DF">
      <w:pPr>
        <w:contextualSpacing/>
        <w:rPr>
          <w:rFonts w:eastAsia="Times New Roman"/>
        </w:rPr>
      </w:pPr>
      <w:r w:rsidRPr="003057DF">
        <w:rPr>
          <w:rFonts w:eastAsia="Times New Roman"/>
        </w:rPr>
        <w:t>2. Experiment with using a body-aware practice</w:t>
      </w:r>
    </w:p>
    <w:p w14:paraId="509F0918" w14:textId="6ECCC04D" w:rsidR="003C200D" w:rsidRPr="003057DF" w:rsidRDefault="00E22F92" w:rsidP="003057DF">
      <w:pPr>
        <w:contextualSpacing/>
        <w:rPr>
          <w:rFonts w:eastAsia="Times New Roman"/>
        </w:rPr>
      </w:pPr>
      <w:r w:rsidRPr="003057DF">
        <w:t>3.</w:t>
      </w:r>
      <w:r w:rsidRPr="003057DF">
        <w:rPr>
          <w:b/>
          <w:bCs/>
        </w:rPr>
        <w:t xml:space="preserve"> </w:t>
      </w:r>
      <w:r w:rsidRPr="003057DF">
        <w:rPr>
          <w:rFonts w:eastAsia="Times New Roman"/>
        </w:rPr>
        <w:t>Read Doehring, C., &amp; Kestenbaum, A. (in press). Practicing socially just, interreligious, and evidence-based spiritual care In S. Rambo &amp; W. Cadge (Eds.), </w:t>
      </w:r>
      <w:r w:rsidRPr="003057DF">
        <w:rPr>
          <w:rFonts w:eastAsia="Times New Roman"/>
          <w:i/>
          <w:iCs/>
        </w:rPr>
        <w:t>Introduction to chaplaincy and spiritual care</w:t>
      </w:r>
      <w:r w:rsidRPr="003057DF">
        <w:rPr>
          <w:rFonts w:eastAsia="Times New Roman"/>
        </w:rPr>
        <w:t>. University of North Carolina Press. (23 pages)</w:t>
      </w:r>
    </w:p>
    <w:p w14:paraId="34AC4F37" w14:textId="13EF8284" w:rsidR="00E22F92" w:rsidRPr="003057DF" w:rsidRDefault="00E22F92" w:rsidP="003057DF">
      <w:pPr>
        <w:shd w:val="clear" w:color="auto" w:fill="FFFFFF"/>
        <w:contextualSpacing/>
        <w:rPr>
          <w:rFonts w:eastAsia="Times New Roman"/>
        </w:rPr>
      </w:pPr>
      <w:r w:rsidRPr="003057DF">
        <w:rPr>
          <w:rFonts w:eastAsia="Times New Roman"/>
        </w:rPr>
        <w:t>4. Read the section on “Why spiritual over pastoral care” (pp. 2 – 6) in Lartey, E., &amp; Moon, H. (2020). Introduction. In E. Lartey &amp; H. Moon (Eds.), </w:t>
      </w:r>
      <w:r w:rsidRPr="003057DF">
        <w:rPr>
          <w:rFonts w:eastAsia="Times New Roman"/>
          <w:i/>
          <w:iCs/>
        </w:rPr>
        <w:t>Postcolonial images of spiritual care: Challenges of care in a neoliberal age</w:t>
      </w:r>
      <w:r w:rsidRPr="003057DF">
        <w:rPr>
          <w:rFonts w:eastAsia="Times New Roman"/>
        </w:rPr>
        <w:t xml:space="preserve"> (pp. 1-14). Wipf and Stock. (5 pages)  </w:t>
      </w:r>
    </w:p>
    <w:p w14:paraId="193BFB99" w14:textId="77777777" w:rsidR="00CB66BF" w:rsidRPr="003057DF" w:rsidRDefault="00E22F92" w:rsidP="003057DF">
      <w:pPr>
        <w:shd w:val="clear" w:color="auto" w:fill="FFFFFF"/>
        <w:contextualSpacing/>
        <w:rPr>
          <w:rFonts w:eastAsia="Times New Roman"/>
        </w:rPr>
      </w:pPr>
      <w:r w:rsidRPr="003057DF">
        <w:rPr>
          <w:rFonts w:eastAsia="Times New Roman"/>
        </w:rPr>
        <w:t>5. Read the Outline for the Journal Assignment </w:t>
      </w:r>
      <w:r w:rsidR="00CB66BF" w:rsidRPr="003057DF">
        <w:rPr>
          <w:rFonts w:eastAsia="Times New Roman"/>
        </w:rPr>
        <w:t>and</w:t>
      </w:r>
      <w:r w:rsidRPr="003057DF">
        <w:rPr>
          <w:rFonts w:eastAsia="Times New Roman"/>
        </w:rPr>
        <w:t xml:space="preserve"> Carrie Doehring’s Journal Assignment </w:t>
      </w:r>
    </w:p>
    <w:p w14:paraId="28EEAF31" w14:textId="77777777" w:rsidR="00CB66BF" w:rsidRPr="003057DF" w:rsidRDefault="00CB66BF" w:rsidP="003057DF">
      <w:pPr>
        <w:shd w:val="clear" w:color="auto" w:fill="FFFFFF"/>
        <w:contextualSpacing/>
        <w:rPr>
          <w:rFonts w:eastAsia="Times New Roman"/>
        </w:rPr>
      </w:pPr>
      <w:r w:rsidRPr="003057DF">
        <w:rPr>
          <w:rFonts w:eastAsia="Times New Roman"/>
        </w:rPr>
        <w:t>6. Post to weekly discussion by Tuesday</w:t>
      </w:r>
    </w:p>
    <w:p w14:paraId="0E560A31" w14:textId="254C4D71" w:rsidR="00CB66BF" w:rsidRPr="003057DF" w:rsidRDefault="00CB66BF" w:rsidP="003057DF">
      <w:pPr>
        <w:shd w:val="clear" w:color="auto" w:fill="FFFFFF"/>
        <w:contextualSpacing/>
        <w:rPr>
          <w:rFonts w:eastAsia="Times New Roman"/>
        </w:rPr>
      </w:pPr>
      <w:r w:rsidRPr="003057DF">
        <w:rPr>
          <w:rFonts w:eastAsia="Times New Roman"/>
        </w:rPr>
        <w:t>7. Post responses by Friday.</w:t>
      </w:r>
    </w:p>
    <w:p w14:paraId="7B43A63D" w14:textId="54C4D937" w:rsidR="00CB66BF" w:rsidRPr="003057DF" w:rsidRDefault="00CB66BF" w:rsidP="003057DF">
      <w:pPr>
        <w:shd w:val="clear" w:color="auto" w:fill="FFFFFF"/>
        <w:contextualSpacing/>
        <w:rPr>
          <w:rFonts w:eastAsia="Times New Roman"/>
        </w:rPr>
      </w:pPr>
      <w:r w:rsidRPr="003057DF">
        <w:rPr>
          <w:rFonts w:eastAsia="Times New Roman"/>
        </w:rPr>
        <w:t>8. Sign up for a partner in your section or wait to be assigned one.</w:t>
      </w:r>
    </w:p>
    <w:p w14:paraId="1ECDFBA8" w14:textId="5F3C2C5A" w:rsidR="00CB66BF" w:rsidRPr="003057DF" w:rsidRDefault="00CB66BF" w:rsidP="003057DF">
      <w:pPr>
        <w:shd w:val="clear" w:color="auto" w:fill="FFFFFF"/>
        <w:contextualSpacing/>
        <w:rPr>
          <w:rFonts w:eastAsia="Times New Roman"/>
        </w:rPr>
      </w:pPr>
    </w:p>
    <w:p w14:paraId="227E6E1C" w14:textId="084698C1" w:rsidR="00CB66BF" w:rsidRPr="003057DF" w:rsidRDefault="00BD1180" w:rsidP="003057DF">
      <w:pPr>
        <w:shd w:val="clear" w:color="auto" w:fill="FFFFFF"/>
        <w:contextualSpacing/>
        <w:rPr>
          <w:rFonts w:eastAsia="Times New Roman"/>
          <w:b/>
          <w:bCs/>
        </w:rPr>
      </w:pPr>
      <w:r w:rsidRPr="003057DF">
        <w:rPr>
          <w:rFonts w:eastAsia="Times New Roman"/>
          <w:b/>
          <w:bCs/>
        </w:rPr>
        <w:t>Week 3</w:t>
      </w:r>
    </w:p>
    <w:p w14:paraId="175EEA19" w14:textId="14DAB19E" w:rsidR="00BD1180" w:rsidRPr="003057DF" w:rsidRDefault="00BD1180" w:rsidP="003057DF">
      <w:pPr>
        <w:pStyle w:val="ListParagraph"/>
        <w:numPr>
          <w:ilvl w:val="1"/>
          <w:numId w:val="1"/>
        </w:numPr>
        <w:shd w:val="clear" w:color="auto" w:fill="FFFFFF"/>
        <w:rPr>
          <w:rFonts w:eastAsia="Times New Roman"/>
        </w:rPr>
      </w:pPr>
      <w:r w:rsidRPr="003057DF">
        <w:rPr>
          <w:rFonts w:eastAsia="Times New Roman"/>
        </w:rPr>
        <w:t>Listen to this interview with Bessel van der Kolk and/or read the transcript</w:t>
      </w:r>
    </w:p>
    <w:p w14:paraId="359AF5F6" w14:textId="3E8C200C" w:rsidR="00BD1180" w:rsidRPr="003057DF" w:rsidRDefault="00BD1180" w:rsidP="003057DF">
      <w:pPr>
        <w:pStyle w:val="ListParagraph"/>
        <w:numPr>
          <w:ilvl w:val="1"/>
          <w:numId w:val="1"/>
        </w:numPr>
        <w:shd w:val="clear" w:color="auto" w:fill="FFFFFF"/>
        <w:rPr>
          <w:rFonts w:eastAsia="Times New Roman"/>
        </w:rPr>
      </w:pPr>
      <w:r w:rsidRPr="003057DF">
        <w:rPr>
          <w:rFonts w:eastAsia="Times New Roman"/>
        </w:rPr>
        <w:t>Experiment with using a breath- or body-based practice</w:t>
      </w:r>
    </w:p>
    <w:p w14:paraId="50627968" w14:textId="77777777" w:rsidR="00BD1180" w:rsidRPr="003057DF" w:rsidRDefault="00BD1180" w:rsidP="003057DF">
      <w:pPr>
        <w:pStyle w:val="ListParagraph"/>
        <w:numPr>
          <w:ilvl w:val="1"/>
          <w:numId w:val="1"/>
        </w:numPr>
        <w:shd w:val="clear" w:color="auto" w:fill="FFFFFF"/>
        <w:rPr>
          <w:rFonts w:eastAsia="Times New Roman"/>
        </w:rPr>
      </w:pPr>
      <w:r w:rsidRPr="003057DF">
        <w:rPr>
          <w:rFonts w:eastAsia="Times New Roman"/>
        </w:rPr>
        <w:t xml:space="preserve">Read </w:t>
      </w:r>
      <w:r w:rsidRPr="003057DF">
        <w:t xml:space="preserve">Pargament, K., &amp; Exline, J. J. (2021). Chapters 1 – 3 in </w:t>
      </w:r>
      <w:r w:rsidRPr="003057DF">
        <w:rPr>
          <w:i/>
          <w:iCs/>
        </w:rPr>
        <w:t>Working with spiritual struggles in psychotherapy: From research to practice</w:t>
      </w:r>
      <w:r w:rsidRPr="003057DF">
        <w:t>. Guilford.</w:t>
      </w:r>
      <w:bookmarkStart w:id="3" w:name="_Hlk91390984"/>
    </w:p>
    <w:p w14:paraId="6AA60E01" w14:textId="77777777" w:rsidR="00BD1180" w:rsidRPr="003057DF" w:rsidRDefault="00BD1180" w:rsidP="003057DF">
      <w:pPr>
        <w:pStyle w:val="ListParagraph"/>
        <w:numPr>
          <w:ilvl w:val="1"/>
          <w:numId w:val="1"/>
        </w:numPr>
        <w:shd w:val="clear" w:color="auto" w:fill="FFFFFF"/>
        <w:rPr>
          <w:rFonts w:eastAsia="Times New Roman"/>
        </w:rPr>
      </w:pPr>
      <w:r w:rsidRPr="003057DF">
        <w:rPr>
          <w:rFonts w:eastAsia="Times New Roman"/>
        </w:rPr>
        <w:t>Post to weekly discussion by Tuesday</w:t>
      </w:r>
    </w:p>
    <w:p w14:paraId="24C0A19A" w14:textId="4352F3AC" w:rsidR="00BD1180" w:rsidRPr="003057DF" w:rsidRDefault="00BD1180" w:rsidP="003057DF">
      <w:pPr>
        <w:pStyle w:val="ListParagraph"/>
        <w:numPr>
          <w:ilvl w:val="1"/>
          <w:numId w:val="1"/>
        </w:numPr>
        <w:shd w:val="clear" w:color="auto" w:fill="FFFFFF"/>
        <w:rPr>
          <w:rFonts w:eastAsia="Times New Roman"/>
        </w:rPr>
      </w:pPr>
      <w:r w:rsidRPr="003057DF">
        <w:rPr>
          <w:rFonts w:eastAsia="Times New Roman"/>
        </w:rPr>
        <w:t>Post responses by Friday.</w:t>
      </w:r>
    </w:p>
    <w:p w14:paraId="605ADA82" w14:textId="77777777" w:rsidR="008B4E6F" w:rsidRPr="003057DF" w:rsidRDefault="008B4E6F" w:rsidP="003057DF">
      <w:pPr>
        <w:pStyle w:val="ListParagraph"/>
        <w:shd w:val="clear" w:color="auto" w:fill="FFFFFF"/>
        <w:ind w:left="360"/>
        <w:rPr>
          <w:rFonts w:eastAsia="Times New Roman"/>
        </w:rPr>
      </w:pPr>
    </w:p>
    <w:bookmarkEnd w:id="3"/>
    <w:p w14:paraId="7579D26A" w14:textId="77777777" w:rsidR="004C59F6" w:rsidRPr="003057DF" w:rsidRDefault="004C59F6" w:rsidP="003057DF">
      <w:pPr>
        <w:autoSpaceDE w:val="0"/>
        <w:autoSpaceDN w:val="0"/>
        <w:adjustRightInd w:val="0"/>
        <w:contextualSpacing/>
        <w:rPr>
          <w:rFonts w:eastAsia="Times New Roman"/>
          <w:b/>
          <w:bCs/>
        </w:rPr>
      </w:pPr>
      <w:r w:rsidRPr="003057DF">
        <w:rPr>
          <w:rFonts w:eastAsia="Times New Roman"/>
          <w:b/>
          <w:bCs/>
        </w:rPr>
        <w:t xml:space="preserve">Week 4 </w:t>
      </w:r>
    </w:p>
    <w:p w14:paraId="7CE7A955" w14:textId="1A398980" w:rsidR="00796B40" w:rsidRPr="003057DF" w:rsidRDefault="004C59F6" w:rsidP="003057DF">
      <w:pPr>
        <w:autoSpaceDE w:val="0"/>
        <w:autoSpaceDN w:val="0"/>
        <w:adjustRightInd w:val="0"/>
        <w:contextualSpacing/>
        <w:rPr>
          <w:rFonts w:eastAsia="Times New Roman"/>
        </w:rPr>
      </w:pPr>
      <w:r w:rsidRPr="003057DF">
        <w:rPr>
          <w:rFonts w:eastAsia="Times New Roman"/>
        </w:rPr>
        <w:t>1. Experiment with using a body-aware practice</w:t>
      </w:r>
    </w:p>
    <w:p w14:paraId="1338E27C" w14:textId="3D30F526" w:rsidR="004C59F6" w:rsidRPr="003057DF" w:rsidRDefault="004C59F6" w:rsidP="003057DF">
      <w:pPr>
        <w:autoSpaceDE w:val="0"/>
        <w:autoSpaceDN w:val="0"/>
        <w:adjustRightInd w:val="0"/>
        <w:contextualSpacing/>
        <w:rPr>
          <w:rFonts w:eastAsia="Times New Roman"/>
        </w:rPr>
      </w:pPr>
      <w:r w:rsidRPr="003057DF">
        <w:rPr>
          <w:rFonts w:eastAsia="Times New Roman"/>
        </w:rPr>
        <w:t xml:space="preserve">2. Read </w:t>
      </w:r>
    </w:p>
    <w:p w14:paraId="35F8BB70" w14:textId="7A676C03" w:rsidR="004C59F6" w:rsidRPr="003057DF" w:rsidRDefault="004C59F6" w:rsidP="003057DF">
      <w:pPr>
        <w:autoSpaceDE w:val="0"/>
        <w:autoSpaceDN w:val="0"/>
        <w:adjustRightInd w:val="0"/>
        <w:ind w:left="720" w:hanging="720"/>
        <w:contextualSpacing/>
      </w:pPr>
      <w:bookmarkStart w:id="4" w:name="_Hlk91223741"/>
      <w:r w:rsidRPr="003057DF">
        <w:t xml:space="preserve">Keefe-Perry, C., &amp; Moon, Z. (2019). </w:t>
      </w:r>
      <w:bookmarkEnd w:id="4"/>
      <w:r w:rsidRPr="003057DF">
        <w:t xml:space="preserve">Courage in chaos: The importance of trauma-informed adult religious education. </w:t>
      </w:r>
      <w:r w:rsidRPr="003057DF">
        <w:rPr>
          <w:i/>
          <w:iCs/>
        </w:rPr>
        <w:t>Religious Education</w:t>
      </w:r>
      <w:r w:rsidRPr="003057DF">
        <w:t>,</w:t>
      </w:r>
      <w:r w:rsidRPr="003057DF">
        <w:rPr>
          <w:i/>
          <w:iCs/>
        </w:rPr>
        <w:t xml:space="preserve"> 114</w:t>
      </w:r>
      <w:r w:rsidRPr="003057DF">
        <w:t xml:space="preserve">(1), 30-41. </w:t>
      </w:r>
      <w:hyperlink r:id="rId6" w:history="1">
        <w:r w:rsidRPr="003057DF">
          <w:t>https://doi.org/10.1080/00344087.2018.1435989</w:t>
        </w:r>
      </w:hyperlink>
      <w:r w:rsidRPr="003057DF">
        <w:t xml:space="preserve"> </w:t>
      </w:r>
    </w:p>
    <w:p w14:paraId="6F8D6C55" w14:textId="13E674B1" w:rsidR="004C59F6" w:rsidRPr="003057DF" w:rsidRDefault="004C59F6" w:rsidP="003057DF">
      <w:pPr>
        <w:shd w:val="clear" w:color="auto" w:fill="FFFFFF"/>
        <w:ind w:left="720" w:hanging="720"/>
        <w:contextualSpacing/>
      </w:pPr>
      <w:r w:rsidRPr="003057DF">
        <w:t xml:space="preserve">Doehring, C. (2022). Religious, spiritual, and moral stress of religious leaders in pandemics: Spiritual self-care. In Z. Moon (Ed.), </w:t>
      </w:r>
      <w:r w:rsidRPr="003057DF">
        <w:rPr>
          <w:i/>
          <w:iCs/>
        </w:rPr>
        <w:t>Doing theology in the plight of pandemics, police violence, and post-truth politics</w:t>
      </w:r>
      <w:r w:rsidRPr="003057DF">
        <w:t xml:space="preserve"> (pp. 185-206). Wipf &amp; Stock.</w:t>
      </w:r>
    </w:p>
    <w:p w14:paraId="0B1761AD" w14:textId="1C68A7F9" w:rsidR="00C91407" w:rsidRPr="003057DF" w:rsidRDefault="00C91407" w:rsidP="003057DF">
      <w:pPr>
        <w:pStyle w:val="ListParagraph"/>
        <w:numPr>
          <w:ilvl w:val="0"/>
          <w:numId w:val="7"/>
        </w:numPr>
        <w:shd w:val="clear" w:color="auto" w:fill="FFFFFF"/>
        <w:rPr>
          <w:rFonts w:eastAsia="Times New Roman"/>
        </w:rPr>
      </w:pPr>
      <w:r w:rsidRPr="003057DF">
        <w:rPr>
          <w:rFonts w:eastAsia="Times New Roman"/>
        </w:rPr>
        <w:t xml:space="preserve">Watch the </w:t>
      </w:r>
      <w:r w:rsidR="0054690E" w:rsidRPr="003057DF">
        <w:rPr>
          <w:rFonts w:eastAsia="Times New Roman"/>
        </w:rPr>
        <w:t xml:space="preserve">hour </w:t>
      </w:r>
      <w:r w:rsidRPr="003057DF">
        <w:rPr>
          <w:rFonts w:eastAsia="Times New Roman"/>
        </w:rPr>
        <w:t>video of the Jan 25 Iliff Renewal Program.</w:t>
      </w:r>
    </w:p>
    <w:p w14:paraId="10D01CE3" w14:textId="2CD51705" w:rsidR="004C59F6" w:rsidRPr="003057DF" w:rsidRDefault="004C59F6" w:rsidP="003057DF">
      <w:pPr>
        <w:pStyle w:val="ListParagraph"/>
        <w:numPr>
          <w:ilvl w:val="0"/>
          <w:numId w:val="7"/>
        </w:numPr>
        <w:shd w:val="clear" w:color="auto" w:fill="FFFFFF"/>
        <w:rPr>
          <w:rFonts w:eastAsia="Times New Roman"/>
        </w:rPr>
      </w:pPr>
      <w:r w:rsidRPr="003057DF">
        <w:rPr>
          <w:rFonts w:eastAsia="Times New Roman"/>
        </w:rPr>
        <w:t>Post to weekly discussion by Tuesday</w:t>
      </w:r>
    </w:p>
    <w:p w14:paraId="05E0ECDE" w14:textId="4D3CE82C" w:rsidR="007842D8" w:rsidRPr="003057DF" w:rsidRDefault="007842D8" w:rsidP="003057DF">
      <w:pPr>
        <w:pStyle w:val="ListParagraph"/>
        <w:numPr>
          <w:ilvl w:val="0"/>
          <w:numId w:val="7"/>
        </w:numPr>
        <w:shd w:val="clear" w:color="auto" w:fill="FFFFFF"/>
        <w:rPr>
          <w:rFonts w:eastAsia="Times New Roman"/>
          <w:highlight w:val="yellow"/>
        </w:rPr>
      </w:pPr>
      <w:r w:rsidRPr="003057DF">
        <w:rPr>
          <w:rFonts w:eastAsia="Times New Roman"/>
          <w:highlight w:val="yellow"/>
        </w:rPr>
        <w:lastRenderedPageBreak/>
        <w:t>Post your draft of Parts 1 and 2 of the journal assignment, and the terms/words you are using in your literature searches of the Iliff library databases</w:t>
      </w:r>
    </w:p>
    <w:p w14:paraId="54ED7273" w14:textId="39A52D85" w:rsidR="004C59F6" w:rsidRPr="003057DF" w:rsidRDefault="004C59F6" w:rsidP="003057DF">
      <w:pPr>
        <w:pStyle w:val="ListParagraph"/>
        <w:numPr>
          <w:ilvl w:val="0"/>
          <w:numId w:val="7"/>
        </w:numPr>
        <w:shd w:val="clear" w:color="auto" w:fill="FFFFFF"/>
        <w:rPr>
          <w:rFonts w:eastAsia="Times New Roman"/>
        </w:rPr>
      </w:pPr>
      <w:r w:rsidRPr="003057DF">
        <w:rPr>
          <w:rFonts w:eastAsia="Times New Roman"/>
        </w:rPr>
        <w:t>Post responses by Friday.</w:t>
      </w:r>
    </w:p>
    <w:p w14:paraId="72970450" w14:textId="344C999E" w:rsidR="004C59F6" w:rsidRPr="003057DF" w:rsidRDefault="004C59F6" w:rsidP="003057DF">
      <w:pPr>
        <w:autoSpaceDE w:val="0"/>
        <w:autoSpaceDN w:val="0"/>
        <w:adjustRightInd w:val="0"/>
        <w:contextualSpacing/>
        <w:rPr>
          <w:rFonts w:eastAsia="Times New Roman"/>
          <w:b/>
          <w:bCs/>
        </w:rPr>
      </w:pPr>
    </w:p>
    <w:p w14:paraId="393D980E" w14:textId="71933561" w:rsidR="00E91FCF" w:rsidRPr="003057DF" w:rsidRDefault="00E91FCF" w:rsidP="003057DF">
      <w:pPr>
        <w:contextualSpacing/>
        <w:rPr>
          <w:rFonts w:eastAsia="Times New Roman"/>
        </w:rPr>
      </w:pPr>
      <w:r w:rsidRPr="003057DF">
        <w:rPr>
          <w:b/>
          <w:bCs/>
        </w:rPr>
        <w:t>Week 5</w:t>
      </w:r>
    </w:p>
    <w:p w14:paraId="60CD2346" w14:textId="0DC5758A" w:rsidR="007842D8" w:rsidRPr="003057DF" w:rsidRDefault="007842D8" w:rsidP="003057DF">
      <w:pPr>
        <w:shd w:val="clear" w:color="auto" w:fill="FFFFFF"/>
        <w:spacing w:before="180" w:after="180"/>
        <w:contextualSpacing/>
        <w:rPr>
          <w:rFonts w:eastAsia="Times New Roman"/>
        </w:rPr>
      </w:pPr>
      <w:r w:rsidRPr="003057DF">
        <w:rPr>
          <w:rFonts w:eastAsia="Times New Roman"/>
        </w:rPr>
        <w:t>Mandatory zoom gathering day: Friday Feb 11, 1 – 5 pm MT</w:t>
      </w:r>
    </w:p>
    <w:p w14:paraId="6D7E0193" w14:textId="1211F5CD" w:rsidR="00E91FCF" w:rsidRPr="003057DF" w:rsidRDefault="00E91FCF" w:rsidP="003057DF">
      <w:pPr>
        <w:shd w:val="clear" w:color="auto" w:fill="FFFFFF"/>
        <w:spacing w:before="180" w:after="180"/>
        <w:contextualSpacing/>
        <w:rPr>
          <w:rFonts w:eastAsia="Times New Roman"/>
        </w:rPr>
      </w:pPr>
      <w:r w:rsidRPr="003057DF">
        <w:rPr>
          <w:rFonts w:eastAsia="Times New Roman"/>
        </w:rPr>
        <w:t>During gathering days, learning partners will record their first zoom conversations for the week 7 assignment</w:t>
      </w:r>
      <w:r w:rsidR="00542AE3" w:rsidRPr="003057DF">
        <w:rPr>
          <w:rFonts w:eastAsia="Times New Roman"/>
        </w:rPr>
        <w:t>.</w:t>
      </w:r>
      <w:r w:rsidR="007842D8" w:rsidRPr="003057DF">
        <w:rPr>
          <w:rFonts w:eastAsia="Times New Roman"/>
        </w:rPr>
        <w:t xml:space="preserve"> </w:t>
      </w:r>
      <w:r w:rsidR="007842D8" w:rsidRPr="009C337B">
        <w:rPr>
          <w:rFonts w:eastAsia="Times New Roman"/>
          <w:highlight w:val="yellow"/>
        </w:rPr>
        <w:t>Partners will also sign up for a time in week 8 for their spiritual care conversations</w:t>
      </w:r>
      <w:r w:rsidR="009C337B">
        <w:rPr>
          <w:rFonts w:eastAsia="Times New Roman"/>
        </w:rPr>
        <w:t xml:space="preserve"> </w:t>
      </w:r>
      <w:r w:rsidR="009C337B" w:rsidRPr="009C337B">
        <w:rPr>
          <w:rFonts w:eastAsia="Times New Roman"/>
          <w:highlight w:val="yellow"/>
        </w:rPr>
        <w:t>with Carrie Doehring</w:t>
      </w:r>
    </w:p>
    <w:p w14:paraId="55A70F16" w14:textId="04FAAF50" w:rsidR="00542AE3" w:rsidRPr="003057DF" w:rsidRDefault="00542AE3" w:rsidP="003057DF">
      <w:pPr>
        <w:shd w:val="clear" w:color="auto" w:fill="FFFFFF"/>
        <w:spacing w:before="180" w:after="180"/>
        <w:contextualSpacing/>
        <w:rPr>
          <w:rFonts w:eastAsia="Times New Roman"/>
        </w:rPr>
      </w:pPr>
    </w:p>
    <w:p w14:paraId="46052A4A" w14:textId="23733363" w:rsidR="00542AE3" w:rsidRPr="003057DF" w:rsidRDefault="00542AE3" w:rsidP="003057DF">
      <w:pPr>
        <w:shd w:val="clear" w:color="auto" w:fill="FFFFFF"/>
        <w:contextualSpacing/>
        <w:rPr>
          <w:rFonts w:eastAsia="Times New Roman"/>
        </w:rPr>
      </w:pPr>
      <w:r w:rsidRPr="003057DF">
        <w:rPr>
          <w:rFonts w:eastAsia="Times New Roman"/>
          <w:b/>
          <w:bCs/>
        </w:rPr>
        <w:t xml:space="preserve">Week 6: </w:t>
      </w:r>
      <w:r w:rsidRPr="003057DF">
        <w:rPr>
          <w:rFonts w:eastAsia="Times New Roman"/>
        </w:rPr>
        <w:t>Journal assignment</w:t>
      </w:r>
    </w:p>
    <w:p w14:paraId="158716D0" w14:textId="77777777" w:rsidR="00542AE3" w:rsidRPr="003057DF" w:rsidRDefault="00542AE3" w:rsidP="003057DF">
      <w:pPr>
        <w:shd w:val="clear" w:color="auto" w:fill="FFFFFF"/>
        <w:contextualSpacing/>
        <w:rPr>
          <w:rFonts w:eastAsia="Times New Roman"/>
          <w:b/>
          <w:bCs/>
        </w:rPr>
      </w:pPr>
    </w:p>
    <w:p w14:paraId="261C96BE" w14:textId="77777777" w:rsidR="003057DF" w:rsidRPr="003057DF" w:rsidRDefault="00542AE3" w:rsidP="003057DF">
      <w:pPr>
        <w:contextualSpacing/>
        <w:outlineLvl w:val="0"/>
        <w:rPr>
          <w:rFonts w:eastAsia="Times New Roman"/>
          <w:b/>
          <w:bCs/>
          <w:kern w:val="36"/>
        </w:rPr>
      </w:pPr>
      <w:r w:rsidRPr="003057DF">
        <w:rPr>
          <w:rFonts w:eastAsia="Times New Roman"/>
          <w:b/>
          <w:bCs/>
          <w:kern w:val="36"/>
        </w:rPr>
        <w:t>Week 7</w:t>
      </w:r>
      <w:r w:rsidR="00002782" w:rsidRPr="003057DF">
        <w:rPr>
          <w:rFonts w:eastAsia="Times New Roman"/>
          <w:b/>
          <w:bCs/>
          <w:kern w:val="36"/>
        </w:rPr>
        <w:t>:</w:t>
      </w:r>
      <w:r w:rsidRPr="003057DF">
        <w:rPr>
          <w:rFonts w:eastAsia="Times New Roman"/>
          <w:b/>
          <w:bCs/>
          <w:kern w:val="36"/>
        </w:rPr>
        <w:t xml:space="preserve"> </w:t>
      </w:r>
    </w:p>
    <w:p w14:paraId="07B70DB7" w14:textId="77777777" w:rsidR="003057DF" w:rsidRPr="003057DF" w:rsidRDefault="00542AE3" w:rsidP="003057DF">
      <w:pPr>
        <w:pStyle w:val="ListParagraph"/>
        <w:numPr>
          <w:ilvl w:val="0"/>
          <w:numId w:val="12"/>
        </w:numPr>
        <w:outlineLvl w:val="0"/>
        <w:rPr>
          <w:rFonts w:eastAsia="Times New Roman"/>
          <w:b/>
          <w:bCs/>
          <w:kern w:val="36"/>
        </w:rPr>
      </w:pPr>
      <w:r w:rsidRPr="003057DF">
        <w:rPr>
          <w:rFonts w:eastAsia="Times New Roman"/>
          <w:kern w:val="36"/>
        </w:rPr>
        <w:t>Deep Listening Transcription Assignment</w:t>
      </w:r>
    </w:p>
    <w:p w14:paraId="0AB40B4E" w14:textId="6857648A" w:rsidR="00542AE3" w:rsidRPr="003057DF" w:rsidRDefault="003057DF" w:rsidP="003057DF">
      <w:pPr>
        <w:pStyle w:val="ListParagraph"/>
        <w:numPr>
          <w:ilvl w:val="0"/>
          <w:numId w:val="12"/>
        </w:numPr>
        <w:outlineLvl w:val="0"/>
        <w:rPr>
          <w:rFonts w:eastAsia="Times New Roman"/>
          <w:b/>
          <w:bCs/>
          <w:kern w:val="36"/>
        </w:rPr>
      </w:pPr>
      <w:r w:rsidRPr="003057DF">
        <w:rPr>
          <w:rFonts w:eastAsia="Times New Roman"/>
          <w:kern w:val="36"/>
        </w:rPr>
        <w:t>R</w:t>
      </w:r>
      <w:r w:rsidR="00542AE3" w:rsidRPr="003057DF">
        <w:rPr>
          <w:rFonts w:eastAsia="Times New Roman"/>
          <w:kern w:val="36"/>
        </w:rPr>
        <w:t xml:space="preserve">ead your partner’s </w:t>
      </w:r>
      <w:r w:rsidR="004363E5" w:rsidRPr="003057DF">
        <w:rPr>
          <w:rFonts w:eastAsia="Times New Roman"/>
          <w:kern w:val="36"/>
        </w:rPr>
        <w:t xml:space="preserve">journal </w:t>
      </w:r>
      <w:r w:rsidR="00542AE3" w:rsidRPr="003057DF">
        <w:rPr>
          <w:rFonts w:eastAsia="Times New Roman"/>
          <w:kern w:val="36"/>
        </w:rPr>
        <w:t>assignment and submit your conversation guide</w:t>
      </w:r>
    </w:p>
    <w:p w14:paraId="458610BF" w14:textId="642A044F" w:rsidR="00E91FCF" w:rsidRPr="003057DF" w:rsidRDefault="00E91FCF" w:rsidP="003057DF">
      <w:pPr>
        <w:contextualSpacing/>
        <w:rPr>
          <w:b/>
          <w:bCs/>
        </w:rPr>
      </w:pPr>
    </w:p>
    <w:p w14:paraId="3AF439AB" w14:textId="2E3599CD" w:rsidR="004363E5" w:rsidRPr="003057DF" w:rsidRDefault="004363E5" w:rsidP="003057DF">
      <w:pPr>
        <w:contextualSpacing/>
        <w:rPr>
          <w:rFonts w:eastAsia="Times New Roman"/>
          <w:kern w:val="36"/>
        </w:rPr>
      </w:pPr>
      <w:r w:rsidRPr="003057DF">
        <w:rPr>
          <w:b/>
          <w:bCs/>
          <w:highlight w:val="yellow"/>
          <w:shd w:val="clear" w:color="auto" w:fill="FFFFFF"/>
        </w:rPr>
        <w:t>Week 8</w:t>
      </w:r>
      <w:r w:rsidR="00002782" w:rsidRPr="003057DF">
        <w:rPr>
          <w:b/>
          <w:bCs/>
          <w:highlight w:val="yellow"/>
          <w:shd w:val="clear" w:color="auto" w:fill="FFFFFF"/>
        </w:rPr>
        <w:t>:</w:t>
      </w:r>
      <w:r w:rsidRPr="003057DF">
        <w:rPr>
          <w:highlight w:val="yellow"/>
          <w:shd w:val="clear" w:color="auto" w:fill="FFFFFF"/>
        </w:rPr>
        <w:t xml:space="preserve"> </w:t>
      </w:r>
      <w:r w:rsidR="00DB35E3" w:rsidRPr="003057DF">
        <w:rPr>
          <w:rFonts w:eastAsia="Times New Roman"/>
          <w:kern w:val="36"/>
          <w:highlight w:val="yellow"/>
        </w:rPr>
        <w:t>Do your spiritual care conversations in one of the available times with Dr. Doehring</w:t>
      </w:r>
    </w:p>
    <w:p w14:paraId="53EB4526" w14:textId="03C8A8F0" w:rsidR="004363E5" w:rsidRPr="003057DF" w:rsidRDefault="004363E5" w:rsidP="003057DF">
      <w:pPr>
        <w:contextualSpacing/>
        <w:rPr>
          <w:rFonts w:eastAsia="Times New Roman"/>
          <w:kern w:val="36"/>
        </w:rPr>
      </w:pPr>
    </w:p>
    <w:p w14:paraId="7F013119" w14:textId="3A57FDBB" w:rsidR="004363E5" w:rsidRPr="009C337B" w:rsidRDefault="004363E5" w:rsidP="009C337B">
      <w:pPr>
        <w:shd w:val="clear" w:color="auto" w:fill="FFFFFF"/>
        <w:contextualSpacing/>
        <w:outlineLvl w:val="0"/>
        <w:rPr>
          <w:rFonts w:eastAsia="Times New Roman"/>
          <w:kern w:val="36"/>
          <w:highlight w:val="yellow"/>
        </w:rPr>
      </w:pPr>
      <w:r w:rsidRPr="006F614D">
        <w:rPr>
          <w:rFonts w:eastAsia="Times New Roman"/>
          <w:b/>
          <w:bCs/>
          <w:kern w:val="36"/>
          <w:highlight w:val="yellow"/>
        </w:rPr>
        <w:t xml:space="preserve">Week </w:t>
      </w:r>
      <w:proofErr w:type="gramStart"/>
      <w:r w:rsidRPr="006F614D">
        <w:rPr>
          <w:rFonts w:eastAsia="Times New Roman"/>
          <w:b/>
          <w:bCs/>
          <w:kern w:val="36"/>
          <w:highlight w:val="yellow"/>
        </w:rPr>
        <w:t>9</w:t>
      </w:r>
      <w:r w:rsidRPr="006F614D">
        <w:rPr>
          <w:rFonts w:eastAsia="Times New Roman"/>
          <w:kern w:val="36"/>
          <w:highlight w:val="yellow"/>
        </w:rPr>
        <w:t xml:space="preserve"> </w:t>
      </w:r>
      <w:r w:rsidR="009C337B">
        <w:rPr>
          <w:rFonts w:eastAsia="Times New Roman"/>
          <w:kern w:val="36"/>
          <w:highlight w:val="yellow"/>
        </w:rPr>
        <w:t xml:space="preserve"> </w:t>
      </w:r>
      <w:r w:rsidR="003057DF" w:rsidRPr="009C337B">
        <w:rPr>
          <w:rFonts w:eastAsia="Times New Roman"/>
          <w:highlight w:val="yellow"/>
        </w:rPr>
        <w:t>Spiritual</w:t>
      </w:r>
      <w:proofErr w:type="gramEnd"/>
      <w:r w:rsidR="003057DF" w:rsidRPr="009C337B">
        <w:rPr>
          <w:rFonts w:eastAsia="Times New Roman"/>
          <w:highlight w:val="yellow"/>
        </w:rPr>
        <w:t xml:space="preserve"> Care Conversation Reflection Assignment</w:t>
      </w:r>
    </w:p>
    <w:p w14:paraId="2F9EC0EA" w14:textId="77777777" w:rsidR="009C337B" w:rsidRPr="003057DF" w:rsidRDefault="009C337B" w:rsidP="009C337B">
      <w:pPr>
        <w:pStyle w:val="ListParagraph"/>
        <w:shd w:val="clear" w:color="auto" w:fill="FFFFFF"/>
        <w:outlineLvl w:val="0"/>
        <w:rPr>
          <w:rFonts w:eastAsia="Times New Roman"/>
          <w:b/>
          <w:bCs/>
        </w:rPr>
      </w:pPr>
    </w:p>
    <w:p w14:paraId="4DF2F748" w14:textId="5748F557" w:rsidR="00EF008D" w:rsidRDefault="004363E5" w:rsidP="003057DF">
      <w:pPr>
        <w:shd w:val="clear" w:color="auto" w:fill="FFFFFF"/>
        <w:contextualSpacing/>
        <w:rPr>
          <w:rFonts w:eastAsia="Times New Roman"/>
          <w:highlight w:val="yellow"/>
        </w:rPr>
      </w:pPr>
      <w:r w:rsidRPr="003057DF">
        <w:rPr>
          <w:rFonts w:eastAsia="Times New Roman"/>
          <w:b/>
          <w:bCs/>
        </w:rPr>
        <w:t>Week 10</w:t>
      </w:r>
      <w:r w:rsidR="00002782" w:rsidRPr="003057DF">
        <w:rPr>
          <w:rFonts w:eastAsia="Times New Roman"/>
          <w:b/>
          <w:bCs/>
        </w:rPr>
        <w:t>:</w:t>
      </w:r>
      <w:r w:rsidRPr="003057DF">
        <w:rPr>
          <w:rFonts w:eastAsia="Times New Roman"/>
          <w:b/>
          <w:bCs/>
        </w:rPr>
        <w:t xml:space="preserve"> </w:t>
      </w:r>
      <w:r w:rsidRPr="003057DF">
        <w:rPr>
          <w:rFonts w:eastAsia="Times New Roman"/>
        </w:rPr>
        <w:t>Post to discussion</w:t>
      </w:r>
      <w:r w:rsidR="003057DF" w:rsidRPr="003057DF">
        <w:rPr>
          <w:rFonts w:eastAsia="Times New Roman"/>
        </w:rPr>
        <w:t xml:space="preserve"> and </w:t>
      </w:r>
      <w:r w:rsidR="003057DF" w:rsidRPr="006F614D">
        <w:rPr>
          <w:rFonts w:eastAsia="Times New Roman"/>
          <w:highlight w:val="yellow"/>
        </w:rPr>
        <w:t>make at least one response.</w:t>
      </w:r>
    </w:p>
    <w:p w14:paraId="24F8F84D" w14:textId="5CADB1B1" w:rsidR="00EF008D" w:rsidRDefault="00EF008D">
      <w:pPr>
        <w:spacing w:after="160" w:line="259" w:lineRule="auto"/>
        <w:rPr>
          <w:rFonts w:eastAsia="Times New Roman"/>
          <w:highlight w:val="yellow"/>
        </w:rPr>
      </w:pPr>
    </w:p>
    <w:sectPr w:rsidR="00EF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5BA"/>
    <w:multiLevelType w:val="hybridMultilevel"/>
    <w:tmpl w:val="D042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274"/>
    <w:multiLevelType w:val="hybridMultilevel"/>
    <w:tmpl w:val="41782664"/>
    <w:lvl w:ilvl="0" w:tplc="4BCEA0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A5A8D"/>
    <w:multiLevelType w:val="hybridMultilevel"/>
    <w:tmpl w:val="F7C27926"/>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316519"/>
    <w:multiLevelType w:val="hybridMultilevel"/>
    <w:tmpl w:val="2BA24E9A"/>
    <w:lvl w:ilvl="0" w:tplc="A914D0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93BBE"/>
    <w:multiLevelType w:val="multilevel"/>
    <w:tmpl w:val="F7C27926"/>
    <w:styleLink w:val="CurrentList1"/>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1173BE"/>
    <w:multiLevelType w:val="hybridMultilevel"/>
    <w:tmpl w:val="47FAAE7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FF217F"/>
    <w:multiLevelType w:val="hybridMultilevel"/>
    <w:tmpl w:val="F3E2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B1711"/>
    <w:multiLevelType w:val="multilevel"/>
    <w:tmpl w:val="437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64C27"/>
    <w:multiLevelType w:val="hybridMultilevel"/>
    <w:tmpl w:val="806A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973EA"/>
    <w:multiLevelType w:val="hybridMultilevel"/>
    <w:tmpl w:val="3C1E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A0812"/>
    <w:multiLevelType w:val="multilevel"/>
    <w:tmpl w:val="848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85222"/>
    <w:multiLevelType w:val="multilevel"/>
    <w:tmpl w:val="C1903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3"/>
  </w:num>
  <w:num w:numId="5">
    <w:abstractNumId w:val="0"/>
  </w:num>
  <w:num w:numId="6">
    <w:abstractNumId w:val="8"/>
  </w:num>
  <w:num w:numId="7">
    <w:abstractNumId w:val="5"/>
  </w:num>
  <w:num w:numId="8">
    <w:abstractNumId w:val="1"/>
  </w:num>
  <w:num w:numId="9">
    <w:abstractNumId w:val="2"/>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23"/>
    <w:rsid w:val="00002782"/>
    <w:rsid w:val="00076DB0"/>
    <w:rsid w:val="002F06BB"/>
    <w:rsid w:val="003057DF"/>
    <w:rsid w:val="003C200D"/>
    <w:rsid w:val="00414089"/>
    <w:rsid w:val="004363E5"/>
    <w:rsid w:val="0047253B"/>
    <w:rsid w:val="004A0A75"/>
    <w:rsid w:val="004C070A"/>
    <w:rsid w:val="004C59F6"/>
    <w:rsid w:val="004D11D5"/>
    <w:rsid w:val="00542AE3"/>
    <w:rsid w:val="0054690E"/>
    <w:rsid w:val="005E4B40"/>
    <w:rsid w:val="006679DA"/>
    <w:rsid w:val="00684723"/>
    <w:rsid w:val="006F614D"/>
    <w:rsid w:val="007842D8"/>
    <w:rsid w:val="00796B40"/>
    <w:rsid w:val="008B4E6F"/>
    <w:rsid w:val="008E23CF"/>
    <w:rsid w:val="009C337B"/>
    <w:rsid w:val="00AD3F1B"/>
    <w:rsid w:val="00AE326D"/>
    <w:rsid w:val="00B248B9"/>
    <w:rsid w:val="00BD1180"/>
    <w:rsid w:val="00C63A8F"/>
    <w:rsid w:val="00C91407"/>
    <w:rsid w:val="00CB66BF"/>
    <w:rsid w:val="00CD4839"/>
    <w:rsid w:val="00D23ABA"/>
    <w:rsid w:val="00DB35E3"/>
    <w:rsid w:val="00E22F92"/>
    <w:rsid w:val="00E91FCF"/>
    <w:rsid w:val="00EF008D"/>
    <w:rsid w:val="00FA20D0"/>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EE84"/>
  <w15:chartTrackingRefBased/>
  <w15:docId w15:val="{B05FB397-B456-45DD-8F09-5F7611F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2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E4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72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E91F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723"/>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nhideWhenUsed/>
    <w:rsid w:val="00684723"/>
    <w:rPr>
      <w:color w:val="0000FF"/>
      <w:u w:val="single"/>
    </w:rPr>
  </w:style>
  <w:style w:type="paragraph" w:styleId="ListParagraph">
    <w:name w:val="List Paragraph"/>
    <w:basedOn w:val="Normal"/>
    <w:uiPriority w:val="34"/>
    <w:qFormat/>
    <w:rsid w:val="008E23CF"/>
    <w:pPr>
      <w:ind w:left="720"/>
      <w:contextualSpacing/>
    </w:pPr>
  </w:style>
  <w:style w:type="character" w:customStyle="1" w:styleId="Heading4Char">
    <w:name w:val="Heading 4 Char"/>
    <w:basedOn w:val="DefaultParagraphFont"/>
    <w:link w:val="Heading4"/>
    <w:uiPriority w:val="9"/>
    <w:semiHidden/>
    <w:rsid w:val="00E91FCF"/>
    <w:rPr>
      <w:rFonts w:asciiTheme="majorHAnsi" w:eastAsiaTheme="majorEastAsia" w:hAnsiTheme="majorHAnsi" w:cstheme="majorBidi"/>
      <w:i/>
      <w:iCs/>
      <w:color w:val="2F5496" w:themeColor="accent1" w:themeShade="BF"/>
      <w:sz w:val="24"/>
      <w:szCs w:val="24"/>
    </w:rPr>
  </w:style>
  <w:style w:type="numbering" w:customStyle="1" w:styleId="CurrentList1">
    <w:name w:val="Current List1"/>
    <w:uiPriority w:val="99"/>
    <w:rsid w:val="00DB35E3"/>
    <w:pPr>
      <w:numPr>
        <w:numId w:val="10"/>
      </w:numPr>
    </w:pPr>
  </w:style>
  <w:style w:type="character" w:customStyle="1" w:styleId="Heading1Char">
    <w:name w:val="Heading 1 Char"/>
    <w:basedOn w:val="DefaultParagraphFont"/>
    <w:link w:val="Heading1"/>
    <w:uiPriority w:val="9"/>
    <w:rsid w:val="005E4B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0821">
      <w:bodyDiv w:val="1"/>
      <w:marLeft w:val="0"/>
      <w:marRight w:val="0"/>
      <w:marTop w:val="0"/>
      <w:marBottom w:val="0"/>
      <w:divBdr>
        <w:top w:val="none" w:sz="0" w:space="0" w:color="auto"/>
        <w:left w:val="none" w:sz="0" w:space="0" w:color="auto"/>
        <w:bottom w:val="none" w:sz="0" w:space="0" w:color="auto"/>
        <w:right w:val="none" w:sz="0" w:space="0" w:color="auto"/>
      </w:divBdr>
    </w:div>
    <w:div w:id="365251422">
      <w:bodyDiv w:val="1"/>
      <w:marLeft w:val="0"/>
      <w:marRight w:val="0"/>
      <w:marTop w:val="0"/>
      <w:marBottom w:val="0"/>
      <w:divBdr>
        <w:top w:val="none" w:sz="0" w:space="0" w:color="auto"/>
        <w:left w:val="none" w:sz="0" w:space="0" w:color="auto"/>
        <w:bottom w:val="none" w:sz="0" w:space="0" w:color="auto"/>
        <w:right w:val="none" w:sz="0" w:space="0" w:color="auto"/>
      </w:divBdr>
    </w:div>
    <w:div w:id="12183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0344087.2018.1435989" TargetMode="External"/><Relationship Id="rId5" Type="http://schemas.openxmlformats.org/officeDocument/2006/relationships/hyperlink" Target="mailto:cdoehring@ilif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962</Words>
  <Characters>5515</Characters>
  <Application>Microsoft Office Word</Application>
  <DocSecurity>0</DocSecurity>
  <Lines>96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3</cp:revision>
  <dcterms:created xsi:type="dcterms:W3CDTF">2022-02-06T22:42:00Z</dcterms:created>
  <dcterms:modified xsi:type="dcterms:W3CDTF">2022-02-06T22:51:00Z</dcterms:modified>
</cp:coreProperties>
</file>