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80" w:rsidRDefault="00AC7B80" w:rsidP="00AC7B80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BAPTISM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8"/>
          <w:szCs w:val="28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I. THE INSTITUTION OF BAPTISM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Christian baptism is rooted in the ministry of Jesus of Nazareth, in his death and in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his</w:t>
      </w:r>
      <w:proofErr w:type="gramEnd"/>
      <w:r>
        <w:rPr>
          <w:rFonts w:ascii="Garamond" w:hAnsi="Garamond" w:cs="Garamond"/>
          <w:sz w:val="24"/>
          <w:szCs w:val="24"/>
        </w:rPr>
        <w:t xml:space="preserve"> resurrection. It is </w:t>
      </w:r>
      <w:proofErr w:type="spellStart"/>
      <w:r>
        <w:rPr>
          <w:rFonts w:ascii="Garamond" w:hAnsi="Garamond" w:cs="Garamond"/>
          <w:sz w:val="24"/>
          <w:szCs w:val="24"/>
        </w:rPr>
        <w:t>in corporation</w:t>
      </w:r>
      <w:proofErr w:type="spellEnd"/>
      <w:r>
        <w:rPr>
          <w:rFonts w:ascii="Garamond" w:hAnsi="Garamond" w:cs="Garamond"/>
          <w:sz w:val="24"/>
          <w:szCs w:val="24"/>
        </w:rPr>
        <w:t xml:space="preserve"> into Christ, who is the crucified and risen Lord; it is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entry</w:t>
      </w:r>
      <w:proofErr w:type="gramEnd"/>
      <w:r>
        <w:rPr>
          <w:rFonts w:ascii="Garamond" w:hAnsi="Garamond" w:cs="Garamond"/>
          <w:sz w:val="24"/>
          <w:szCs w:val="24"/>
        </w:rPr>
        <w:t xml:space="preserve"> into the New Covenant between God and God’s people. Baptism is a gift of God,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and</w:t>
      </w:r>
      <w:proofErr w:type="gramEnd"/>
      <w:r>
        <w:rPr>
          <w:rFonts w:ascii="Garamond" w:hAnsi="Garamond" w:cs="Garamond"/>
          <w:sz w:val="24"/>
          <w:szCs w:val="24"/>
        </w:rPr>
        <w:t xml:space="preserve"> is administered in the name of the Father, the Son, and the Holy Spirit. St Matthew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records</w:t>
      </w:r>
      <w:proofErr w:type="gramEnd"/>
      <w:r>
        <w:rPr>
          <w:rFonts w:ascii="Garamond" w:hAnsi="Garamond" w:cs="Garamond"/>
          <w:sz w:val="24"/>
          <w:szCs w:val="24"/>
        </w:rPr>
        <w:t xml:space="preserve"> that the risen Lord, when sending his disciples into the world, commanded them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to</w:t>
      </w:r>
      <w:proofErr w:type="gramEnd"/>
      <w:r>
        <w:rPr>
          <w:rFonts w:ascii="Garamond" w:hAnsi="Garamond" w:cs="Garamond"/>
          <w:sz w:val="24"/>
          <w:szCs w:val="24"/>
        </w:rPr>
        <w:t xml:space="preserve"> baptize (Matt. 28:18–20). The universal practice of baptism by the apostolic Church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from</w:t>
      </w:r>
      <w:proofErr w:type="gramEnd"/>
      <w:r>
        <w:rPr>
          <w:rFonts w:ascii="Garamond" w:hAnsi="Garamond" w:cs="Garamond"/>
          <w:sz w:val="24"/>
          <w:szCs w:val="24"/>
        </w:rPr>
        <w:t xml:space="preserve"> its earliest days is attested in letters of the New Testament, the Acts of the Apostles,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and</w:t>
      </w:r>
      <w:proofErr w:type="gramEnd"/>
      <w:r>
        <w:rPr>
          <w:rFonts w:ascii="Garamond" w:hAnsi="Garamond" w:cs="Garamond"/>
          <w:sz w:val="24"/>
          <w:szCs w:val="24"/>
        </w:rPr>
        <w:t xml:space="preserve"> the writings of the Fathers. The churches today continue this practice as a rite of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commitment</w:t>
      </w:r>
      <w:proofErr w:type="gramEnd"/>
      <w:r>
        <w:rPr>
          <w:rFonts w:ascii="Garamond" w:hAnsi="Garamond" w:cs="Garamond"/>
          <w:sz w:val="24"/>
          <w:szCs w:val="24"/>
        </w:rPr>
        <w:t xml:space="preserve"> to the Lord who bestows his grace upon his people.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II. THE MEANING OF BAPTISM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Baptism is the sign of new life through Jesus Christ. It unites the one baptized with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Christ and with his people. The New Testament scriptures and the liturgy of the Church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unfold</w:t>
      </w:r>
      <w:proofErr w:type="gramEnd"/>
      <w:r>
        <w:rPr>
          <w:rFonts w:ascii="Garamond" w:hAnsi="Garamond" w:cs="Garamond"/>
          <w:sz w:val="24"/>
          <w:szCs w:val="24"/>
        </w:rPr>
        <w:t xml:space="preserve"> the meaning of baptism in various images which express the riches of Christ and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gifts of his salvation. These images are some- times linked with the symbolic uses of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water</w:t>
      </w:r>
      <w:proofErr w:type="gramEnd"/>
      <w:r>
        <w:rPr>
          <w:rFonts w:ascii="Garamond" w:hAnsi="Garamond" w:cs="Garamond"/>
          <w:sz w:val="24"/>
          <w:szCs w:val="24"/>
        </w:rPr>
        <w:t xml:space="preserve"> in the Old Testament. Baptism is participation in Christ’s death and resurrection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(Rom. 6:3–5; Col. 2:12); a washing away of sin (I Cor. 6:11); a new birth (John3:5); an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enlightenment</w:t>
      </w:r>
      <w:proofErr w:type="gramEnd"/>
      <w:r>
        <w:rPr>
          <w:rFonts w:ascii="Garamond" w:hAnsi="Garamond" w:cs="Garamond"/>
          <w:sz w:val="24"/>
          <w:szCs w:val="24"/>
        </w:rPr>
        <w:t xml:space="preserve"> by Christ (Eph. 5:14); a re- clothing in Christ (Gal. 3:27); a renewal by the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Spirit(</w:t>
      </w:r>
      <w:proofErr w:type="gramEnd"/>
      <w:r>
        <w:rPr>
          <w:rFonts w:ascii="Garamond" w:hAnsi="Garamond" w:cs="Garamond"/>
          <w:sz w:val="24"/>
          <w:szCs w:val="24"/>
        </w:rPr>
        <w:t>Titus 3:5); the experience of salvation from the flood(I Peter 3:20–21); an exodus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from</w:t>
      </w:r>
      <w:proofErr w:type="gramEnd"/>
      <w:r>
        <w:rPr>
          <w:rFonts w:ascii="Garamond" w:hAnsi="Garamond" w:cs="Garamond"/>
          <w:sz w:val="24"/>
          <w:szCs w:val="24"/>
        </w:rPr>
        <w:t xml:space="preserve"> bondage (I Cor. 10:1–2) and a liberation into a new humanity in which barriers of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division</w:t>
      </w:r>
      <w:proofErr w:type="gramEnd"/>
      <w:r>
        <w:rPr>
          <w:rFonts w:ascii="Garamond" w:hAnsi="Garamond" w:cs="Garamond"/>
          <w:sz w:val="24"/>
          <w:szCs w:val="24"/>
        </w:rPr>
        <w:t xml:space="preserve"> whether of sex or race or social status are transcended (Gal. 3:27-28; I Cor. 12:13).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The images are many but the reality is one.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A. Participation in Christ’s Death and Resurrection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 Baptism means participating in the life, death and resurrection of Jesus Christ. Jesus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went</w:t>
      </w:r>
      <w:proofErr w:type="gramEnd"/>
      <w:r>
        <w:rPr>
          <w:rFonts w:ascii="Garamond" w:hAnsi="Garamond" w:cs="Garamond"/>
          <w:sz w:val="24"/>
          <w:szCs w:val="24"/>
        </w:rPr>
        <w:t xml:space="preserve"> down into the river Jordan and was baptized in solidarity with sinners in order to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fulfil</w:t>
      </w:r>
      <w:proofErr w:type="gramEnd"/>
      <w:r>
        <w:rPr>
          <w:rFonts w:ascii="Garamond" w:hAnsi="Garamond" w:cs="Garamond"/>
          <w:sz w:val="24"/>
          <w:szCs w:val="24"/>
        </w:rPr>
        <w:t xml:space="preserve"> all righteousness (Matt. 3:15). This baptism led Jesus along the way of the Suffering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Servant, made manifest in his sufferings, death and resurrection (Mark 10:38–40, 45). By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baptism</w:t>
      </w:r>
      <w:proofErr w:type="gramEnd"/>
      <w:r>
        <w:rPr>
          <w:rFonts w:ascii="Garamond" w:hAnsi="Garamond" w:cs="Garamond"/>
          <w:sz w:val="24"/>
          <w:szCs w:val="24"/>
        </w:rPr>
        <w:t>, Christians are immersed in the liberating death of Christ where their sins are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buried</w:t>
      </w:r>
      <w:proofErr w:type="gramEnd"/>
      <w:r>
        <w:rPr>
          <w:rFonts w:ascii="Garamond" w:hAnsi="Garamond" w:cs="Garamond"/>
          <w:sz w:val="24"/>
          <w:szCs w:val="24"/>
        </w:rPr>
        <w:t>, where the “old Adam” is crucified with Christ, and where the power of sin is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broken</w:t>
      </w:r>
      <w:proofErr w:type="gramEnd"/>
      <w:r>
        <w:rPr>
          <w:rFonts w:ascii="Garamond" w:hAnsi="Garamond" w:cs="Garamond"/>
          <w:sz w:val="24"/>
          <w:szCs w:val="24"/>
        </w:rPr>
        <w:t>. Thus those baptized are no longer slaves to sin, but free. Fully identified with the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death</w:t>
      </w:r>
      <w:proofErr w:type="gramEnd"/>
      <w:r>
        <w:rPr>
          <w:rFonts w:ascii="Garamond" w:hAnsi="Garamond" w:cs="Garamond"/>
          <w:sz w:val="24"/>
          <w:szCs w:val="24"/>
        </w:rPr>
        <w:t xml:space="preserve"> of Christ, they are buried with him and are raised here and now to a new life in the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power</w:t>
      </w:r>
      <w:proofErr w:type="gramEnd"/>
      <w:r>
        <w:rPr>
          <w:rFonts w:ascii="Garamond" w:hAnsi="Garamond" w:cs="Garamond"/>
          <w:sz w:val="24"/>
          <w:szCs w:val="24"/>
        </w:rPr>
        <w:t xml:space="preserve"> of the resurrection of Jesus Christ, confident that they will also ultimately be one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with</w:t>
      </w:r>
      <w:proofErr w:type="gramEnd"/>
      <w:r>
        <w:rPr>
          <w:rFonts w:ascii="Garamond" w:hAnsi="Garamond" w:cs="Garamond"/>
          <w:sz w:val="24"/>
          <w:szCs w:val="24"/>
        </w:rPr>
        <w:t xml:space="preserve"> him in a resurrection like his (Rom. 6:3–11; Col. 2:13,3:1; Eph. 2:5-6).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B. Conversion, Pardoning and Cleansing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4. The baptism which makes Christians partakers of the mystery of Christ’s death and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resurrection</w:t>
      </w:r>
      <w:proofErr w:type="gramEnd"/>
      <w:r>
        <w:rPr>
          <w:rFonts w:ascii="Garamond" w:hAnsi="Garamond" w:cs="Garamond"/>
          <w:sz w:val="24"/>
          <w:szCs w:val="24"/>
        </w:rPr>
        <w:t xml:space="preserve"> implies confession of sin and conversion of heart. The baptism administered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by</w:t>
      </w:r>
      <w:proofErr w:type="gramEnd"/>
      <w:r>
        <w:rPr>
          <w:rFonts w:ascii="Garamond" w:hAnsi="Garamond" w:cs="Garamond"/>
          <w:sz w:val="24"/>
          <w:szCs w:val="24"/>
        </w:rPr>
        <w:t xml:space="preserve"> John was itself a baptism of repentance for the forgiveness of sins (Mark 1:4). The New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Testament underlines the ethical implications of baptism by representing it as an ablution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which</w:t>
      </w:r>
      <w:proofErr w:type="gramEnd"/>
      <w:r>
        <w:rPr>
          <w:rFonts w:ascii="Garamond" w:hAnsi="Garamond" w:cs="Garamond"/>
          <w:sz w:val="24"/>
          <w:szCs w:val="24"/>
        </w:rPr>
        <w:t xml:space="preserve"> washes the body with pure water, a cleansing of the heart of all sin, and an act of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justification</w:t>
      </w:r>
      <w:proofErr w:type="gramEnd"/>
      <w:r>
        <w:rPr>
          <w:rFonts w:ascii="Garamond" w:hAnsi="Garamond" w:cs="Garamond"/>
          <w:sz w:val="24"/>
          <w:szCs w:val="24"/>
        </w:rPr>
        <w:t xml:space="preserve"> (Heb. 10:22; I Peter3:21; Acts 22:16; I Cor. 6:11). Thus those baptized are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lastRenderedPageBreak/>
        <w:t>pardoned</w:t>
      </w:r>
      <w:proofErr w:type="gramEnd"/>
      <w:r>
        <w:rPr>
          <w:rFonts w:ascii="Garamond" w:hAnsi="Garamond" w:cs="Garamond"/>
          <w:sz w:val="24"/>
          <w:szCs w:val="24"/>
        </w:rPr>
        <w:t>, cleansed and sanctified by Christ, and are given as part of their baptismal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experience</w:t>
      </w:r>
      <w:proofErr w:type="gramEnd"/>
      <w:r>
        <w:rPr>
          <w:rFonts w:ascii="Garamond" w:hAnsi="Garamond" w:cs="Garamond"/>
          <w:sz w:val="24"/>
          <w:szCs w:val="24"/>
        </w:rPr>
        <w:t xml:space="preserve"> a new ethical orientation under the guidance of the Holy Spirit.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C. The Gift of the Spirit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5. The Holy Spirit is at work in the lives of people before, in and after their baptism. It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is</w:t>
      </w:r>
      <w:proofErr w:type="gramEnd"/>
      <w:r>
        <w:rPr>
          <w:rFonts w:ascii="Garamond" w:hAnsi="Garamond" w:cs="Garamond"/>
          <w:sz w:val="24"/>
          <w:szCs w:val="24"/>
        </w:rPr>
        <w:t xml:space="preserve"> the same Spirit who revealed Jesus as the Son (Mark 1:10–11) and who empowered and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united</w:t>
      </w:r>
      <w:proofErr w:type="gramEnd"/>
      <w:r>
        <w:rPr>
          <w:rFonts w:ascii="Garamond" w:hAnsi="Garamond" w:cs="Garamond"/>
          <w:sz w:val="24"/>
          <w:szCs w:val="24"/>
        </w:rPr>
        <w:t xml:space="preserve"> the disciples at Pentecost(Acts 2). God bestows upon all baptized persons the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anointing</w:t>
      </w:r>
      <w:proofErr w:type="gramEnd"/>
      <w:r>
        <w:rPr>
          <w:rFonts w:ascii="Garamond" w:hAnsi="Garamond" w:cs="Garamond"/>
          <w:sz w:val="24"/>
          <w:szCs w:val="24"/>
        </w:rPr>
        <w:t xml:space="preserve"> and the promise of the Holy Spirit, marks them with a seal and implants in their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hearts</w:t>
      </w:r>
      <w:proofErr w:type="gramEnd"/>
      <w:r>
        <w:rPr>
          <w:rFonts w:ascii="Garamond" w:hAnsi="Garamond" w:cs="Garamond"/>
          <w:sz w:val="24"/>
          <w:szCs w:val="24"/>
        </w:rPr>
        <w:t xml:space="preserve"> the first instalment of their inheritance as sons and daughters of God. The Holy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Spirit nurtures the life of faith in their hearts until the final deliverance when they will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enter</w:t>
      </w:r>
      <w:proofErr w:type="gramEnd"/>
      <w:r>
        <w:rPr>
          <w:rFonts w:ascii="Garamond" w:hAnsi="Garamond" w:cs="Garamond"/>
          <w:sz w:val="24"/>
          <w:szCs w:val="24"/>
        </w:rPr>
        <w:t xml:space="preserve"> into its full possession, to the praise of the glory of God (II Cor. 1:21—22; Eph.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1:13-14).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D. Incorporation into the Body of Christ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6. Administered in obedience to our Lord, baptism is a sign and seal of our common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discipleship</w:t>
      </w:r>
      <w:proofErr w:type="gramEnd"/>
      <w:r>
        <w:rPr>
          <w:rFonts w:ascii="Garamond" w:hAnsi="Garamond" w:cs="Garamond"/>
          <w:sz w:val="24"/>
          <w:szCs w:val="24"/>
        </w:rPr>
        <w:t>. Through baptism, Christians are brought into union with Christ, with each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other</w:t>
      </w:r>
      <w:proofErr w:type="gramEnd"/>
      <w:r>
        <w:rPr>
          <w:rFonts w:ascii="Garamond" w:hAnsi="Garamond" w:cs="Garamond"/>
          <w:sz w:val="24"/>
          <w:szCs w:val="24"/>
        </w:rPr>
        <w:t xml:space="preserve"> and with the Church of every time and place. Our common baptism, which unites us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to</w:t>
      </w:r>
      <w:proofErr w:type="gramEnd"/>
      <w:r>
        <w:rPr>
          <w:rFonts w:ascii="Garamond" w:hAnsi="Garamond" w:cs="Garamond"/>
          <w:sz w:val="24"/>
          <w:szCs w:val="24"/>
        </w:rPr>
        <w:t xml:space="preserve"> Christ in faith, is thus a basic bond of unity. We are one people and are called to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confess</w:t>
      </w:r>
      <w:proofErr w:type="gramEnd"/>
      <w:r>
        <w:rPr>
          <w:rFonts w:ascii="Garamond" w:hAnsi="Garamond" w:cs="Garamond"/>
          <w:sz w:val="24"/>
          <w:szCs w:val="24"/>
        </w:rPr>
        <w:t xml:space="preserve"> and serve one Lord in each place and in all the world. The union with Christ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which</w:t>
      </w:r>
      <w:proofErr w:type="gramEnd"/>
      <w:r>
        <w:rPr>
          <w:rFonts w:ascii="Garamond" w:hAnsi="Garamond" w:cs="Garamond"/>
          <w:sz w:val="24"/>
          <w:szCs w:val="24"/>
        </w:rPr>
        <w:t xml:space="preserve"> we share through baptism has important implications for Christian unity. “There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is</w:t>
      </w:r>
      <w:proofErr w:type="gramEnd"/>
      <w:r>
        <w:rPr>
          <w:rFonts w:ascii="Garamond" w:hAnsi="Garamond" w:cs="Garamond"/>
          <w:sz w:val="24"/>
          <w:szCs w:val="24"/>
        </w:rPr>
        <w:t>... one baptism, one God and Father of us all ...” (Eph. 4:4—6).When baptismal unity is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realized</w:t>
      </w:r>
      <w:proofErr w:type="gramEnd"/>
      <w:r>
        <w:rPr>
          <w:rFonts w:ascii="Garamond" w:hAnsi="Garamond" w:cs="Garamond"/>
          <w:sz w:val="24"/>
          <w:szCs w:val="24"/>
        </w:rPr>
        <w:t xml:space="preserve"> in one holy, catholic, apostolic Church, a genuine Christian witness can be made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to</w:t>
      </w:r>
      <w:proofErr w:type="gramEnd"/>
      <w:r>
        <w:rPr>
          <w:rFonts w:ascii="Garamond" w:hAnsi="Garamond" w:cs="Garamond"/>
          <w:sz w:val="24"/>
          <w:szCs w:val="24"/>
        </w:rPr>
        <w:t xml:space="preserve"> the healing and reconciling love of God. Therefore, our one baptism into Christ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constitutes</w:t>
      </w:r>
      <w:proofErr w:type="gramEnd"/>
      <w:r>
        <w:rPr>
          <w:rFonts w:ascii="Garamond" w:hAnsi="Garamond" w:cs="Garamond"/>
          <w:sz w:val="24"/>
          <w:szCs w:val="24"/>
        </w:rPr>
        <w:t xml:space="preserve"> a call to the churches to overcome their divisions and visibly manifest their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fellowship</w:t>
      </w:r>
      <w:proofErr w:type="gramEnd"/>
      <w:r>
        <w:rPr>
          <w:rFonts w:ascii="Garamond" w:hAnsi="Garamond" w:cs="Garamond"/>
          <w:sz w:val="24"/>
          <w:szCs w:val="24"/>
        </w:rPr>
        <w:t>.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COMMENTARY (6)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The inability of the churches mutually to recognize their various practices of baptism as sharing in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the one baptism, and their actual dividedness in spite of mutual baptismal recognition, have given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dramatic visibility to the broken witness of the Church. The readiness of the churches in some places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and times to allow differences of sex, race, or social status to divide the body of Christ has further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called into question genuine baptismal unity of the Christian community(Gal. 3:27—28) and has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seriously compromised its witness. The need to recover baptismal unity is at the heart of the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ecumenical task as it is central for the realization of genuine partnership within the Christian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communities.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E. The Sign of the Kingdom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7. Baptism initiates the reality of the new life given in the midst of the present world. It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gives</w:t>
      </w:r>
      <w:proofErr w:type="gramEnd"/>
      <w:r>
        <w:rPr>
          <w:rFonts w:ascii="Garamond" w:hAnsi="Garamond" w:cs="Garamond"/>
          <w:sz w:val="24"/>
          <w:szCs w:val="24"/>
        </w:rPr>
        <w:t xml:space="preserve"> participation in the community of the Holy Spirit. It is a sign of the Kingdom of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God and of the life of the world to come. Through the gifts of faith, hope and love,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baptism</w:t>
      </w:r>
      <w:proofErr w:type="gramEnd"/>
      <w:r>
        <w:rPr>
          <w:rFonts w:ascii="Garamond" w:hAnsi="Garamond" w:cs="Garamond"/>
          <w:sz w:val="24"/>
          <w:szCs w:val="24"/>
        </w:rPr>
        <w:t xml:space="preserve"> has a dynamic which embraces the whole of life, extends to all nations, and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anticipates</w:t>
      </w:r>
      <w:proofErr w:type="gramEnd"/>
      <w:r>
        <w:rPr>
          <w:rFonts w:ascii="Garamond" w:hAnsi="Garamond" w:cs="Garamond"/>
          <w:sz w:val="24"/>
          <w:szCs w:val="24"/>
        </w:rPr>
        <w:t xml:space="preserve"> the day when every tongue will confess that Jesus Christ is Lord to the glory of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God the Father.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lastRenderedPageBreak/>
        <w:t>III. BAPTISM AND FAITH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8. Baptism is both God’s gift and our human response to that gift. It looks towards a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growth</w:t>
      </w:r>
      <w:proofErr w:type="gramEnd"/>
      <w:r>
        <w:rPr>
          <w:rFonts w:ascii="Garamond" w:hAnsi="Garamond" w:cs="Garamond"/>
          <w:sz w:val="24"/>
          <w:szCs w:val="24"/>
        </w:rPr>
        <w:t xml:space="preserve"> into the measure of the stature of the fullness of Christ (Eph. 4:13). The necessity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of</w:t>
      </w:r>
      <w:proofErr w:type="gramEnd"/>
      <w:r>
        <w:rPr>
          <w:rFonts w:ascii="Garamond" w:hAnsi="Garamond" w:cs="Garamond"/>
          <w:sz w:val="24"/>
          <w:szCs w:val="24"/>
        </w:rPr>
        <w:t xml:space="preserve"> faith for the reception of the salvation embodied and set forth in baptism is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acknowledged</w:t>
      </w:r>
      <w:proofErr w:type="gramEnd"/>
      <w:r>
        <w:rPr>
          <w:rFonts w:ascii="Garamond" w:hAnsi="Garamond" w:cs="Garamond"/>
          <w:sz w:val="24"/>
          <w:szCs w:val="24"/>
        </w:rPr>
        <w:t xml:space="preserve"> by all churches. Personal commitment is necessary for responsible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membership</w:t>
      </w:r>
      <w:proofErr w:type="gramEnd"/>
      <w:r>
        <w:rPr>
          <w:rFonts w:ascii="Garamond" w:hAnsi="Garamond" w:cs="Garamond"/>
          <w:sz w:val="24"/>
          <w:szCs w:val="24"/>
        </w:rPr>
        <w:t xml:space="preserve"> in the body of Christ.</w:t>
      </w:r>
    </w:p>
    <w:p w:rsidR="002A262B" w:rsidRDefault="002A262B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9. Baptism is related not only to momentary experience, but to life-long growth into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Christ. Those baptized are called upon to reflect the glory of the Lord as they are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transformed</w:t>
      </w:r>
      <w:proofErr w:type="gramEnd"/>
      <w:r>
        <w:rPr>
          <w:rFonts w:ascii="Garamond" w:hAnsi="Garamond" w:cs="Garamond"/>
          <w:sz w:val="24"/>
          <w:szCs w:val="24"/>
        </w:rPr>
        <w:t xml:space="preserve"> by the power of the Holy Spirit, into his likeness, with ever increasing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sz w:val="24"/>
          <w:szCs w:val="24"/>
        </w:rPr>
        <w:t>splendour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(II Cor. 3:18). The life of the Christian is necessarily one of continuing struggle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yet</w:t>
      </w:r>
      <w:proofErr w:type="gramEnd"/>
      <w:r>
        <w:rPr>
          <w:rFonts w:ascii="Garamond" w:hAnsi="Garamond" w:cs="Garamond"/>
          <w:sz w:val="24"/>
          <w:szCs w:val="24"/>
        </w:rPr>
        <w:t xml:space="preserve"> also of continuing experience of grace. In this new relationship, the baptized live for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sake of Christ, of his Church and of the world which he loves, while they wait in hope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for</w:t>
      </w:r>
      <w:proofErr w:type="gramEnd"/>
      <w:r>
        <w:rPr>
          <w:rFonts w:ascii="Garamond" w:hAnsi="Garamond" w:cs="Garamond"/>
          <w:sz w:val="24"/>
          <w:szCs w:val="24"/>
        </w:rPr>
        <w:t xml:space="preserve"> the manifestation of God’s new creation and for the time when God will be all in all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(Rom. 8:18-24; I Cor. 15:22-28, 49-57).</w:t>
      </w:r>
    </w:p>
    <w:p w:rsidR="002A262B" w:rsidRDefault="002A262B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10. As they grow in the Christian life of faith, baptized believers demonstrate that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humanity</w:t>
      </w:r>
      <w:proofErr w:type="gramEnd"/>
      <w:r>
        <w:rPr>
          <w:rFonts w:ascii="Garamond" w:hAnsi="Garamond" w:cs="Garamond"/>
          <w:sz w:val="24"/>
          <w:szCs w:val="24"/>
        </w:rPr>
        <w:t xml:space="preserve"> can be re- generated and liberated. They have a common responsibility, here and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now</w:t>
      </w:r>
      <w:proofErr w:type="gramEnd"/>
      <w:r>
        <w:rPr>
          <w:rFonts w:ascii="Garamond" w:hAnsi="Garamond" w:cs="Garamond"/>
          <w:sz w:val="24"/>
          <w:szCs w:val="24"/>
        </w:rPr>
        <w:t>, to bear witness together to the Gospel of Christ, the Liberator of all human beings.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The context of this common witness is the Church and the world. Within a fellowship of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witness</w:t>
      </w:r>
      <w:proofErr w:type="gramEnd"/>
      <w:r>
        <w:rPr>
          <w:rFonts w:ascii="Garamond" w:hAnsi="Garamond" w:cs="Garamond"/>
          <w:sz w:val="24"/>
          <w:szCs w:val="24"/>
        </w:rPr>
        <w:t xml:space="preserve"> and service, Christians discover the full significance of the one baptism as the gift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of</w:t>
      </w:r>
      <w:proofErr w:type="gramEnd"/>
      <w:r>
        <w:rPr>
          <w:rFonts w:ascii="Garamond" w:hAnsi="Garamond" w:cs="Garamond"/>
          <w:sz w:val="24"/>
          <w:szCs w:val="24"/>
        </w:rPr>
        <w:t xml:space="preserve"> God to all God’s people. Likewise, they acknowledge that baptism, as a baptism into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Christ’s death, has ethical implications which not only call for personal sanctification, but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also</w:t>
      </w:r>
      <w:proofErr w:type="gramEnd"/>
      <w:r>
        <w:rPr>
          <w:rFonts w:ascii="Garamond" w:hAnsi="Garamond" w:cs="Garamond"/>
          <w:sz w:val="24"/>
          <w:szCs w:val="24"/>
        </w:rPr>
        <w:t xml:space="preserve"> motivate Christians to strive for the realization of the will of God in all realms of life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(Rom. 6:9ff; Gal. 3:27-28; I Peter 2:21-4:6).</w:t>
      </w:r>
    </w:p>
    <w:p w:rsidR="002A262B" w:rsidRDefault="002A262B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IV. BAPTISMAL PRACTICE</w:t>
      </w:r>
    </w:p>
    <w:p w:rsidR="002A262B" w:rsidRDefault="002A262B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A. Baptism of Believers and Infants</w:t>
      </w:r>
    </w:p>
    <w:p w:rsidR="002A262B" w:rsidRDefault="002A262B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11. While the possibility that infant baptism was also </w:t>
      </w:r>
      <w:proofErr w:type="spellStart"/>
      <w:r>
        <w:rPr>
          <w:rFonts w:ascii="Garamond" w:hAnsi="Garamond" w:cs="Garamond"/>
          <w:sz w:val="24"/>
          <w:szCs w:val="24"/>
        </w:rPr>
        <w:t>practised</w:t>
      </w:r>
      <w:proofErr w:type="spellEnd"/>
      <w:r>
        <w:rPr>
          <w:rFonts w:ascii="Garamond" w:hAnsi="Garamond" w:cs="Garamond"/>
          <w:sz w:val="24"/>
          <w:szCs w:val="24"/>
        </w:rPr>
        <w:t xml:space="preserve"> in the apostolic age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cannot</w:t>
      </w:r>
      <w:proofErr w:type="gramEnd"/>
      <w:r>
        <w:rPr>
          <w:rFonts w:ascii="Garamond" w:hAnsi="Garamond" w:cs="Garamond"/>
          <w:sz w:val="24"/>
          <w:szCs w:val="24"/>
        </w:rPr>
        <w:t xml:space="preserve"> be excluded, baptism upon personal profession of faith is the most clearly attested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pattern</w:t>
      </w:r>
      <w:proofErr w:type="gramEnd"/>
      <w:r>
        <w:rPr>
          <w:rFonts w:ascii="Garamond" w:hAnsi="Garamond" w:cs="Garamond"/>
          <w:sz w:val="24"/>
          <w:szCs w:val="24"/>
        </w:rPr>
        <w:t xml:space="preserve"> in the New Testament documents.</w:t>
      </w:r>
      <w:r w:rsidR="00E936B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 the course of history, the practice of baptism has developed in a variety of forms. Some</w:t>
      </w:r>
      <w:r w:rsidR="00E936B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churches baptize infants brought by parents or guardians who are ready, in and with the</w:t>
      </w:r>
      <w:r w:rsidR="00E936B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Church, to bring up the children in the Christian faith. Other churches </w:t>
      </w:r>
      <w:proofErr w:type="spellStart"/>
      <w:r>
        <w:rPr>
          <w:rFonts w:ascii="Garamond" w:hAnsi="Garamond" w:cs="Garamond"/>
          <w:sz w:val="24"/>
          <w:szCs w:val="24"/>
        </w:rPr>
        <w:t>practise</w:t>
      </w:r>
      <w:proofErr w:type="spellEnd"/>
      <w:r>
        <w:rPr>
          <w:rFonts w:ascii="Garamond" w:hAnsi="Garamond" w:cs="Garamond"/>
          <w:sz w:val="24"/>
          <w:szCs w:val="24"/>
        </w:rPr>
        <w:t xml:space="preserve"> exclusively</w:t>
      </w:r>
      <w:r w:rsidR="00E936B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the baptism of believers who are able to make a personal confession of faith. Some of</w:t>
      </w:r>
      <w:r w:rsidR="00E936B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these churches encourage infants or children to be presented and blessed in a service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which</w:t>
      </w:r>
      <w:proofErr w:type="gramEnd"/>
      <w:r>
        <w:rPr>
          <w:rFonts w:ascii="Garamond" w:hAnsi="Garamond" w:cs="Garamond"/>
          <w:sz w:val="24"/>
          <w:szCs w:val="24"/>
        </w:rPr>
        <w:t xml:space="preserve"> usually involves thanksgiving for the gift of the child and also the commitment of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mother and father to Christian parenthood.</w:t>
      </w:r>
      <w:r w:rsidR="00E936B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All churches baptize believers coming from other religions or from unbelief who accept</w:t>
      </w:r>
      <w:r w:rsidR="00E936B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the Christian faith and participate in catechetical instruction.</w:t>
      </w:r>
    </w:p>
    <w:p w:rsidR="00E936B4" w:rsidRDefault="00E936B4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12. Both the baptism of believers and the baptism of infants take place in the Church as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community of faith. When one who can answer for himself or herself is baptized, a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personal</w:t>
      </w:r>
      <w:proofErr w:type="gramEnd"/>
      <w:r>
        <w:rPr>
          <w:rFonts w:ascii="Garamond" w:hAnsi="Garamond" w:cs="Garamond"/>
          <w:sz w:val="24"/>
          <w:szCs w:val="24"/>
        </w:rPr>
        <w:t xml:space="preserve"> confession of faith will be an integral part of the baptismal service. When an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infant</w:t>
      </w:r>
      <w:proofErr w:type="gramEnd"/>
      <w:r>
        <w:rPr>
          <w:rFonts w:ascii="Garamond" w:hAnsi="Garamond" w:cs="Garamond"/>
          <w:sz w:val="24"/>
          <w:szCs w:val="24"/>
        </w:rPr>
        <w:t xml:space="preserve"> is baptized, the personal response will be offered at a later moment in life. In both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lastRenderedPageBreak/>
        <w:t>cases</w:t>
      </w:r>
      <w:proofErr w:type="gramEnd"/>
      <w:r>
        <w:rPr>
          <w:rFonts w:ascii="Garamond" w:hAnsi="Garamond" w:cs="Garamond"/>
          <w:sz w:val="24"/>
          <w:szCs w:val="24"/>
        </w:rPr>
        <w:t>, the baptized person will have to grow in the understanding of faith. For those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baptized</w:t>
      </w:r>
      <w:proofErr w:type="gramEnd"/>
      <w:r>
        <w:rPr>
          <w:rFonts w:ascii="Garamond" w:hAnsi="Garamond" w:cs="Garamond"/>
          <w:sz w:val="24"/>
          <w:szCs w:val="24"/>
        </w:rPr>
        <w:t xml:space="preserve"> upon their own confession of faith, there is always the constant requirement of a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continuing</w:t>
      </w:r>
      <w:proofErr w:type="gramEnd"/>
      <w:r>
        <w:rPr>
          <w:rFonts w:ascii="Garamond" w:hAnsi="Garamond" w:cs="Garamond"/>
          <w:sz w:val="24"/>
          <w:szCs w:val="24"/>
        </w:rPr>
        <w:t xml:space="preserve"> growth of personal response in faith. In the case of infants, personal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confession</w:t>
      </w:r>
      <w:proofErr w:type="gramEnd"/>
      <w:r>
        <w:rPr>
          <w:rFonts w:ascii="Garamond" w:hAnsi="Garamond" w:cs="Garamond"/>
          <w:sz w:val="24"/>
          <w:szCs w:val="24"/>
        </w:rPr>
        <w:t xml:space="preserve"> is expected later, and Christian nurture is directed to the eliciting of this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confession</w:t>
      </w:r>
      <w:proofErr w:type="gramEnd"/>
      <w:r>
        <w:rPr>
          <w:rFonts w:ascii="Garamond" w:hAnsi="Garamond" w:cs="Garamond"/>
          <w:sz w:val="24"/>
          <w:szCs w:val="24"/>
        </w:rPr>
        <w:t>. All baptism is rooted in and declares Christ’s faithfulness unto death. It has its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setting</w:t>
      </w:r>
      <w:proofErr w:type="gramEnd"/>
      <w:r>
        <w:rPr>
          <w:rFonts w:ascii="Garamond" w:hAnsi="Garamond" w:cs="Garamond"/>
          <w:sz w:val="24"/>
          <w:szCs w:val="24"/>
        </w:rPr>
        <w:t xml:space="preserve"> within the life and faith of the Church and, through the witness of the whole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Church, points to the faithfulness of God, the ground of all life in faith. At every baptism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whole congregation reaffirms its faith in God and pledges itself to provide an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environment</w:t>
      </w:r>
      <w:proofErr w:type="gramEnd"/>
      <w:r>
        <w:rPr>
          <w:rFonts w:ascii="Garamond" w:hAnsi="Garamond" w:cs="Garamond"/>
          <w:sz w:val="24"/>
          <w:szCs w:val="24"/>
        </w:rPr>
        <w:t xml:space="preserve"> of witness and service. Baptism should, therefore, always be celebrated and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developed</w:t>
      </w:r>
      <w:proofErr w:type="gramEnd"/>
      <w:r>
        <w:rPr>
          <w:rFonts w:ascii="Garamond" w:hAnsi="Garamond" w:cs="Garamond"/>
          <w:sz w:val="24"/>
          <w:szCs w:val="24"/>
        </w:rPr>
        <w:t xml:space="preserve"> in the setting of the Christian community.</w:t>
      </w:r>
    </w:p>
    <w:p w:rsidR="00E936B4" w:rsidRDefault="00E936B4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COMMENTARY (12)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When the expressions “infant baptism” and “believers’ baptism” are used, it is necessary to keep</w:t>
      </w:r>
      <w:r w:rsidR="00E936B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in mind that the real distinction is between those who baptize people at any age and those who</w:t>
      </w:r>
      <w:r w:rsidR="00E936B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baptize only those able to make a confession of faith for themselves. The differences between infant</w:t>
      </w:r>
      <w:r w:rsidR="00E936B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and believers’ baptism become less sharp when it is recognized that both forms of baptism embody</w:t>
      </w:r>
      <w:r w:rsidR="00E936B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God’s own initiative in Christ and express a response of faith made within the believing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community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>.</w:t>
      </w:r>
      <w:r w:rsidR="00E936B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The practice of infant baptism emphasizes the corporate faith and the faith which the child shares</w:t>
      </w:r>
      <w:r w:rsidR="00E936B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with its parents. The infant is born into a broken world and shares in its broken- ness. Through</w:t>
      </w:r>
      <w:r w:rsidR="00E936B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baptism, the promise and claim of the Gospel are laid upon the child. The personal faith of the</w:t>
      </w:r>
      <w:r w:rsidR="00E936B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recipient of baptism and faithful participation in the life of the Church are essential for the full</w:t>
      </w:r>
      <w:r w:rsidR="00E936B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fruit of baptism.</w:t>
      </w:r>
      <w:r w:rsidR="00E936B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The practice of believers’ baptism emphasizes the explicit confession of the person who responds to</w:t>
      </w:r>
      <w:r w:rsidR="00E936B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the grace of God in and through the community of faith and who seeks baptism.</w:t>
      </w:r>
      <w:r w:rsidR="00E936B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Both forms of baptism require a similar and responsible attitude towards Christian nurture. A</w:t>
      </w:r>
      <w:r w:rsidR="00E936B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rediscovery of the continuing character of Christian nurture may facilitate the mutual acceptance of</w:t>
      </w:r>
      <w:r w:rsidR="00E936B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different initiation practices.</w:t>
      </w:r>
      <w:r w:rsidR="00E936B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In some churches which unite both infant-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baptist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and believer-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baptist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traditions, it has been</w:t>
      </w:r>
      <w:r w:rsidR="00E936B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possible to regard as equivalent alternatives for entry into the Church both a pattern whereby</w:t>
      </w:r>
      <w:r w:rsidR="00E936B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baptism in infancy is followed by later profession of faith and a pattern whereby believers’ baptism</w:t>
      </w:r>
      <w:r w:rsidR="00E936B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follows upon a presentation and blessing in infancy. This example invites other churches to decide</w:t>
      </w:r>
      <w:r w:rsidR="00E936B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whether they, too, could not recognize equivalent alternatives in their reciprocal relationships and in</w:t>
      </w:r>
      <w:r w:rsidR="00FD5763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church union negotiations.</w:t>
      </w:r>
    </w:p>
    <w:p w:rsidR="00FD5763" w:rsidRDefault="00FD5763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13. Baptism is an unrepeatable act. Any practice which might be interpreted as “rebaptism”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must</w:t>
      </w:r>
      <w:proofErr w:type="gramEnd"/>
      <w:r>
        <w:rPr>
          <w:rFonts w:ascii="Garamond" w:hAnsi="Garamond" w:cs="Garamond"/>
          <w:sz w:val="24"/>
          <w:szCs w:val="24"/>
        </w:rPr>
        <w:t xml:space="preserve"> be avoided.</w:t>
      </w:r>
    </w:p>
    <w:p w:rsidR="00FD5763" w:rsidRDefault="00FD5763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COMMENTARY (13)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Churches which have insisted on a particular form of baptism or which have had serious questions</w:t>
      </w:r>
      <w:r w:rsidR="00FD5763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about the authenticity of other churches’ sacraments and ministries have at times required persons</w:t>
      </w:r>
      <w:r w:rsidR="00FD5763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coming from other church traditions to be baptized before being received into full communicant</w:t>
      </w:r>
      <w:r w:rsidR="00FD5763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membership. As the churches come to fuller mutual understanding and acceptance of one another</w:t>
      </w:r>
      <w:r w:rsidR="00FD5763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and enter into closer relationships in witness and service, they will want to refrain from any practice</w:t>
      </w:r>
      <w:r w:rsidR="00FD5763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which might call into question the sacramental integrity of other churches or which might diminish</w:t>
      </w:r>
      <w:r w:rsidR="00FD5763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the unrepeatability of the sacrament of baptism.</w:t>
      </w:r>
    </w:p>
    <w:p w:rsidR="00FD5763" w:rsidRDefault="00FD5763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B. Baptism—Chrismation—Confirmation</w:t>
      </w:r>
    </w:p>
    <w:p w:rsidR="00FD5763" w:rsidRDefault="00FD5763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14. In God’s work of salvation, the paschal mystery of Christ’s death and resurrection is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inseparably</w:t>
      </w:r>
      <w:proofErr w:type="gramEnd"/>
      <w:r>
        <w:rPr>
          <w:rFonts w:ascii="Garamond" w:hAnsi="Garamond" w:cs="Garamond"/>
          <w:sz w:val="24"/>
          <w:szCs w:val="24"/>
        </w:rPr>
        <w:t xml:space="preserve"> linked with the </w:t>
      </w:r>
      <w:proofErr w:type="spellStart"/>
      <w:r>
        <w:rPr>
          <w:rFonts w:ascii="Garamond" w:hAnsi="Garamond" w:cs="Garamond"/>
          <w:sz w:val="24"/>
          <w:szCs w:val="24"/>
        </w:rPr>
        <w:t>pentecostal</w:t>
      </w:r>
      <w:proofErr w:type="spellEnd"/>
      <w:r>
        <w:rPr>
          <w:rFonts w:ascii="Garamond" w:hAnsi="Garamond" w:cs="Garamond"/>
          <w:sz w:val="24"/>
          <w:szCs w:val="24"/>
        </w:rPr>
        <w:t xml:space="preserve"> gift of the Holy Spirit. Similarly, participation in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Christ’s death and resurrection is inseparably linked with the receiving of the Spirit.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Baptism in its full meaning signifies and effects both.</w:t>
      </w:r>
      <w:r w:rsidR="00FD576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Christians differ in their understanding as to where the sign of the gift of the Spirit is to be</w:t>
      </w:r>
      <w:r w:rsidR="00FD576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found. Different actions have become associated with the giving of the Spirit. For some it</w:t>
      </w:r>
      <w:r w:rsidR="00FD576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is the water rite itself. For others, it is the anointing with chrism and/or the imposition of</w:t>
      </w:r>
      <w:r w:rsidR="00FD576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hands, which many churches call confirmation. For still others it is all three, as they see the</w:t>
      </w:r>
      <w:r w:rsidR="00FD576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Spirit operative throughout the rite. All agree that Christian baptism is in water and the</w:t>
      </w:r>
      <w:r w:rsidR="00FD576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Holy Spirit.</w:t>
      </w:r>
    </w:p>
    <w:p w:rsidR="00FD5763" w:rsidRDefault="00FD5763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COMMENTARY (14)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(a)Within some traditions it is explained that as baptism conforms us to Christ crucified, buried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and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risen, so through chrismation Christians receive the gift of the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pentecostal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Spirit from the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anointed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Son.</w:t>
      </w:r>
      <w:r w:rsidR="00FD5763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(b)If baptism, as incorporation into the body of Christ, points by its very nature to the </w:t>
      </w:r>
      <w:r w:rsidR="00FD5763">
        <w:rPr>
          <w:rFonts w:ascii="Garamond-Italic" w:hAnsi="Garamond-Italic" w:cs="Garamond-Italic"/>
          <w:i/>
          <w:iCs/>
          <w:sz w:val="24"/>
          <w:szCs w:val="24"/>
        </w:rPr>
        <w:t xml:space="preserve">Eucharistic </w:t>
      </w:r>
      <w:r>
        <w:rPr>
          <w:rFonts w:ascii="Garamond-Italic" w:hAnsi="Garamond-Italic" w:cs="Garamond-Italic"/>
          <w:i/>
          <w:iCs/>
          <w:sz w:val="24"/>
          <w:szCs w:val="24"/>
        </w:rPr>
        <w:t>sharing of Christ’s body and blood, the question arises as to how a further and separate rite can be</w:t>
      </w:r>
      <w:r w:rsidR="00FD5763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interposed between baptism and admission to communion. Those churches which baptize children</w:t>
      </w:r>
      <w:r w:rsidR="00FD5763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but refuse them a share in the </w:t>
      </w:r>
      <w:proofErr w:type="spellStart"/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eucharist</w:t>
      </w:r>
      <w:proofErr w:type="spellEnd"/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before such a rite may wish to ponder whether they have</w:t>
      </w:r>
      <w:r w:rsidR="00FD5763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fully appreciated and accepted the consequences of baptism.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(c)Baptism needs to be constantly reaffirmed. The most obvious form of such reaffirmation is the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celebration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of the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eucharist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>. The renewal of baptismal vows may also take place during such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occasions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as the annual celebration of the paschal mystery or during the baptism of others.</w:t>
      </w:r>
    </w:p>
    <w:p w:rsidR="00C62529" w:rsidRDefault="00C62529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C. Towards Mutual Recognition of Baptism</w:t>
      </w:r>
    </w:p>
    <w:p w:rsidR="00C62529" w:rsidRDefault="00C62529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15. Churches are increasingly recognizing one an-other’s baptism as the one baptism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into</w:t>
      </w:r>
      <w:proofErr w:type="gramEnd"/>
      <w:r>
        <w:rPr>
          <w:rFonts w:ascii="Garamond" w:hAnsi="Garamond" w:cs="Garamond"/>
          <w:sz w:val="24"/>
          <w:szCs w:val="24"/>
        </w:rPr>
        <w:t xml:space="preserve"> Christ when Jesus Christ has been confessed as Lord by the candidate or, in the case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of</w:t>
      </w:r>
      <w:proofErr w:type="gramEnd"/>
      <w:r>
        <w:rPr>
          <w:rFonts w:ascii="Garamond" w:hAnsi="Garamond" w:cs="Garamond"/>
          <w:sz w:val="24"/>
          <w:szCs w:val="24"/>
        </w:rPr>
        <w:t xml:space="preserve"> infant baptism, when confession has been made by the church (parents, guardians, godparents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and</w:t>
      </w:r>
      <w:proofErr w:type="gramEnd"/>
      <w:r>
        <w:rPr>
          <w:rFonts w:ascii="Garamond" w:hAnsi="Garamond" w:cs="Garamond"/>
          <w:sz w:val="24"/>
          <w:szCs w:val="24"/>
        </w:rPr>
        <w:t xml:space="preserve"> congregation) and affirmed later by personal faith and commitment. Mutual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recognition</w:t>
      </w:r>
      <w:proofErr w:type="gramEnd"/>
      <w:r>
        <w:rPr>
          <w:rFonts w:ascii="Garamond" w:hAnsi="Garamond" w:cs="Garamond"/>
          <w:sz w:val="24"/>
          <w:szCs w:val="24"/>
        </w:rPr>
        <w:t xml:space="preserve"> of baptism is acknowledged as an important sign and means of expressing the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baptismal</w:t>
      </w:r>
      <w:proofErr w:type="gramEnd"/>
      <w:r>
        <w:rPr>
          <w:rFonts w:ascii="Garamond" w:hAnsi="Garamond" w:cs="Garamond"/>
          <w:sz w:val="24"/>
          <w:szCs w:val="24"/>
        </w:rPr>
        <w:t xml:space="preserve"> unity given in Christ. Wherever possible, mutual recognition should be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expressed</w:t>
      </w:r>
      <w:proofErr w:type="gramEnd"/>
      <w:r>
        <w:rPr>
          <w:rFonts w:ascii="Garamond" w:hAnsi="Garamond" w:cs="Garamond"/>
          <w:sz w:val="24"/>
          <w:szCs w:val="24"/>
        </w:rPr>
        <w:t xml:space="preserve"> explicitly by the churches.</w:t>
      </w:r>
    </w:p>
    <w:p w:rsidR="00C62529" w:rsidRDefault="00C62529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16. In order to overcome their differences, believer </w:t>
      </w:r>
      <w:proofErr w:type="spellStart"/>
      <w:r>
        <w:rPr>
          <w:rFonts w:ascii="Garamond" w:hAnsi="Garamond" w:cs="Garamond"/>
          <w:sz w:val="24"/>
          <w:szCs w:val="24"/>
        </w:rPr>
        <w:t>baptists</w:t>
      </w:r>
      <w:proofErr w:type="spellEnd"/>
      <w:r>
        <w:rPr>
          <w:rFonts w:ascii="Garamond" w:hAnsi="Garamond" w:cs="Garamond"/>
          <w:sz w:val="24"/>
          <w:szCs w:val="24"/>
        </w:rPr>
        <w:t xml:space="preserve"> and those who </w:t>
      </w:r>
      <w:proofErr w:type="spellStart"/>
      <w:r>
        <w:rPr>
          <w:rFonts w:ascii="Garamond" w:hAnsi="Garamond" w:cs="Garamond"/>
          <w:sz w:val="24"/>
          <w:szCs w:val="24"/>
        </w:rPr>
        <w:t>practise</w:t>
      </w:r>
      <w:proofErr w:type="spellEnd"/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infant</w:t>
      </w:r>
      <w:proofErr w:type="gramEnd"/>
      <w:r>
        <w:rPr>
          <w:rFonts w:ascii="Garamond" w:hAnsi="Garamond" w:cs="Garamond"/>
          <w:sz w:val="24"/>
          <w:szCs w:val="24"/>
        </w:rPr>
        <w:t xml:space="preserve"> baptism should reconsider certain aspects of their practices. The first may seek to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express</w:t>
      </w:r>
      <w:proofErr w:type="gramEnd"/>
      <w:r>
        <w:rPr>
          <w:rFonts w:ascii="Garamond" w:hAnsi="Garamond" w:cs="Garamond"/>
          <w:sz w:val="24"/>
          <w:szCs w:val="24"/>
        </w:rPr>
        <w:t xml:space="preserve"> more visibly the fact that children are placed under the protection of God’s grace.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The latter must guard themselves against the practice of apparently indiscriminate baptism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and</w:t>
      </w:r>
      <w:proofErr w:type="gramEnd"/>
      <w:r>
        <w:rPr>
          <w:rFonts w:ascii="Garamond" w:hAnsi="Garamond" w:cs="Garamond"/>
          <w:sz w:val="24"/>
          <w:szCs w:val="24"/>
        </w:rPr>
        <w:t xml:space="preserve"> take more seriously their responsibility for the nurture of baptized children to mature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commitment</w:t>
      </w:r>
      <w:proofErr w:type="gramEnd"/>
      <w:r>
        <w:rPr>
          <w:rFonts w:ascii="Garamond" w:hAnsi="Garamond" w:cs="Garamond"/>
          <w:sz w:val="24"/>
          <w:szCs w:val="24"/>
        </w:rPr>
        <w:t xml:space="preserve"> to Christ.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V. THE CELEBRATION OF BAPTISM</w:t>
      </w:r>
    </w:p>
    <w:p w:rsidR="00C62529" w:rsidRDefault="00C62529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17. Baptism is administered with water in the name of the Father, the Son and the Holy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Spirit.</w:t>
      </w:r>
    </w:p>
    <w:p w:rsidR="00C62529" w:rsidRDefault="00C62529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18. In the celebration of baptism the symbolic dimension of water should be taken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seriously</w:t>
      </w:r>
      <w:proofErr w:type="gramEnd"/>
      <w:r>
        <w:rPr>
          <w:rFonts w:ascii="Garamond" w:hAnsi="Garamond" w:cs="Garamond"/>
          <w:sz w:val="24"/>
          <w:szCs w:val="24"/>
        </w:rPr>
        <w:t xml:space="preserve"> and not minimalized. The act of immersion can vividly express the reality that in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baptism</w:t>
      </w:r>
      <w:proofErr w:type="gramEnd"/>
      <w:r>
        <w:rPr>
          <w:rFonts w:ascii="Garamond" w:hAnsi="Garamond" w:cs="Garamond"/>
          <w:sz w:val="24"/>
          <w:szCs w:val="24"/>
        </w:rPr>
        <w:t xml:space="preserve"> the Christian participates in the death, burial and resurrection of Christ.</w:t>
      </w:r>
    </w:p>
    <w:p w:rsidR="00C62529" w:rsidRDefault="00C62529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COMMENTARY (18)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As seen in some theological traditions, the use of water, with all its positive associations with life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and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blessing, signifies the continuity between the old and the new creation, thus revealing the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significance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of baptism not only for human beings but also for the whole cosmos. At the same time,</w:t>
      </w:r>
      <w:r w:rsidR="00C62529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the use of water represents a purification of creation, a dying to that which is negative and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destructive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in the world: those who are baptized into the body of Christ are made partakers of a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renewed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existence.</w:t>
      </w:r>
    </w:p>
    <w:p w:rsidR="00C62529" w:rsidRDefault="00C62529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19. As was the case in the early centuries, the gift of the Spirit in baptism may be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signified</w:t>
      </w:r>
      <w:proofErr w:type="gramEnd"/>
      <w:r>
        <w:rPr>
          <w:rFonts w:ascii="Garamond" w:hAnsi="Garamond" w:cs="Garamond"/>
          <w:sz w:val="24"/>
          <w:szCs w:val="24"/>
        </w:rPr>
        <w:t xml:space="preserve"> in addition always; for example, by the sign of the laying on of hands, and by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anointing</w:t>
      </w:r>
      <w:proofErr w:type="gramEnd"/>
      <w:r>
        <w:rPr>
          <w:rFonts w:ascii="Garamond" w:hAnsi="Garamond" w:cs="Garamond"/>
          <w:sz w:val="24"/>
          <w:szCs w:val="24"/>
        </w:rPr>
        <w:t xml:space="preserve"> or chrismation. The very sign of the cross recalls the promised gift of the Holy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Spirit who is the instalment and pledge of what is yet to come when God has fully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redeemed</w:t>
      </w:r>
      <w:proofErr w:type="gramEnd"/>
      <w:r>
        <w:rPr>
          <w:rFonts w:ascii="Garamond" w:hAnsi="Garamond" w:cs="Garamond"/>
          <w:sz w:val="24"/>
          <w:szCs w:val="24"/>
        </w:rPr>
        <w:t xml:space="preserve"> those whom he has made his own (Eph. 1:13-14). The recovery of such vivid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signs</w:t>
      </w:r>
      <w:proofErr w:type="gramEnd"/>
      <w:r>
        <w:rPr>
          <w:rFonts w:ascii="Garamond" w:hAnsi="Garamond" w:cs="Garamond"/>
          <w:sz w:val="24"/>
          <w:szCs w:val="24"/>
        </w:rPr>
        <w:t xml:space="preserve"> may be expected to enrich the liturgy.</w:t>
      </w:r>
    </w:p>
    <w:p w:rsidR="00C62529" w:rsidRDefault="00C62529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20. Within any comprehensive order of baptism at least the following elements should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find</w:t>
      </w:r>
      <w:proofErr w:type="gramEnd"/>
      <w:r>
        <w:rPr>
          <w:rFonts w:ascii="Garamond" w:hAnsi="Garamond" w:cs="Garamond"/>
          <w:sz w:val="24"/>
          <w:szCs w:val="24"/>
        </w:rPr>
        <w:t xml:space="preserve"> a place: the proclamation of the scriptures referring to baptism; an invocation of the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Holy Spirit; a renunciation of evil; a profession of faith in Christ and the Holy Trinity; the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use</w:t>
      </w:r>
      <w:proofErr w:type="gramEnd"/>
      <w:r>
        <w:rPr>
          <w:rFonts w:ascii="Garamond" w:hAnsi="Garamond" w:cs="Garamond"/>
          <w:sz w:val="24"/>
          <w:szCs w:val="24"/>
        </w:rPr>
        <w:t xml:space="preserve"> of water; a declaration that the persons baptized have acquired a new identity as sons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and</w:t>
      </w:r>
      <w:proofErr w:type="gramEnd"/>
      <w:r>
        <w:rPr>
          <w:rFonts w:ascii="Garamond" w:hAnsi="Garamond" w:cs="Garamond"/>
          <w:sz w:val="24"/>
          <w:szCs w:val="24"/>
        </w:rPr>
        <w:t xml:space="preserve"> daughters of God, and as members of the Church, called to be witnesses of the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Gospel. Some churches consider that Christian initiation is not complete without the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sealing</w:t>
      </w:r>
      <w:proofErr w:type="gramEnd"/>
      <w:r>
        <w:rPr>
          <w:rFonts w:ascii="Garamond" w:hAnsi="Garamond" w:cs="Garamond"/>
          <w:sz w:val="24"/>
          <w:szCs w:val="24"/>
        </w:rPr>
        <w:t xml:space="preserve"> of the baptized with the gift of the Holy Spirit and participation in holy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communion</w:t>
      </w:r>
      <w:proofErr w:type="gramEnd"/>
      <w:r>
        <w:rPr>
          <w:rFonts w:ascii="Garamond" w:hAnsi="Garamond" w:cs="Garamond"/>
          <w:sz w:val="24"/>
          <w:szCs w:val="24"/>
        </w:rPr>
        <w:t>.</w:t>
      </w:r>
    </w:p>
    <w:p w:rsidR="00C62529" w:rsidRDefault="00C62529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21. It is appropriate to explain in the context of the baptismal service the meaning of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baptism</w:t>
      </w:r>
      <w:proofErr w:type="gramEnd"/>
      <w:r>
        <w:rPr>
          <w:rFonts w:ascii="Garamond" w:hAnsi="Garamond" w:cs="Garamond"/>
          <w:sz w:val="24"/>
          <w:szCs w:val="24"/>
        </w:rPr>
        <w:t xml:space="preserve"> as it appears from scriptures (i.e. the participation in Christ’s death and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resurrection</w:t>
      </w:r>
      <w:proofErr w:type="gramEnd"/>
      <w:r>
        <w:rPr>
          <w:rFonts w:ascii="Garamond" w:hAnsi="Garamond" w:cs="Garamond"/>
          <w:sz w:val="24"/>
          <w:szCs w:val="24"/>
        </w:rPr>
        <w:t>, conversion, pardoning and cleansing, gift of the Spirit, incorporation into the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body</w:t>
      </w:r>
      <w:proofErr w:type="gramEnd"/>
      <w:r>
        <w:rPr>
          <w:rFonts w:ascii="Garamond" w:hAnsi="Garamond" w:cs="Garamond"/>
          <w:sz w:val="24"/>
          <w:szCs w:val="24"/>
        </w:rPr>
        <w:t xml:space="preserve"> of Christ and sign of the Kingdom).</w:t>
      </w:r>
    </w:p>
    <w:p w:rsidR="00C62529" w:rsidRDefault="00C62529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COMMENTARY (21)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Recent discussion indicates that more attention should be given to misunderstandings encouraged by</w:t>
      </w:r>
      <w:r w:rsidR="00C62529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the socio-cultural context in which baptism takes place.</w:t>
      </w:r>
      <w:r w:rsidR="00C62529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(a)In some parts of the world, the giving of a name in the baptismal liturgy has led to confusion</w:t>
      </w:r>
      <w:r w:rsidR="00C62529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between baptism and customs surrounding name giving. This confusion is especially harmful if, in</w:t>
      </w:r>
      <w:r w:rsidR="00C62529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cultures predominantly not Christian, the baptized are required to assume Christian names not</w:t>
      </w:r>
      <w:r w:rsidR="00C62529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rooted in their cultural tradition. In making regulations for baptism, churches should be careful to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keep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the emphasis on the true Christian significance of baptism and to avoid un- necessarily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alienating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the baptized from their local culture through the imposition of foreign names. A name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which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is inherited from one’s original culture roots the baptized in that culture, and at the same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time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manifests the universality of baptism, incorporation into the one Church, holy, catholic and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apostolic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>, which stretches over all the nations of the earth.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(b)In many large European and North American majority churches infant baptism is often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spellStart"/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practised</w:t>
      </w:r>
      <w:proofErr w:type="spellEnd"/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in an apparently indiscriminate way. This contributes to the reluctance of churches which</w:t>
      </w:r>
      <w:r w:rsidR="003204FD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practise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believers’ baptism to acknowledge the validity of infant baptism; this fact should lead to</w:t>
      </w:r>
      <w:r w:rsidR="003204FD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more critical reflection on the meaning of baptism within those majority churches themselves.</w:t>
      </w:r>
      <w:r w:rsidR="003204FD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(c)Some African churches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practise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baptism of the Holy Spirit without water, through </w:t>
      </w:r>
      <w:r>
        <w:rPr>
          <w:rFonts w:ascii="Garamond-Italic" w:hAnsi="Garamond-Italic" w:cs="Garamond-Italic"/>
          <w:i/>
          <w:iCs/>
          <w:sz w:val="24"/>
          <w:szCs w:val="24"/>
        </w:rPr>
        <w:lastRenderedPageBreak/>
        <w:t>the laying on</w:t>
      </w:r>
      <w:r w:rsidR="003204FD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of hands, while recognizing other churches’ baptism. A study is required concerning this practice</w:t>
      </w:r>
      <w:r w:rsidR="003204FD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and its relation to baptism with water.</w:t>
      </w:r>
    </w:p>
    <w:p w:rsidR="003204FD" w:rsidRDefault="003204FD" w:rsidP="00AC7B8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22. Baptism is normally administered by an ordained minister, though in certain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circumstances</w:t>
      </w:r>
      <w:proofErr w:type="gramEnd"/>
      <w:r>
        <w:rPr>
          <w:rFonts w:ascii="Garamond" w:hAnsi="Garamond" w:cs="Garamond"/>
          <w:sz w:val="24"/>
          <w:szCs w:val="24"/>
        </w:rPr>
        <w:t xml:space="preserve"> others are allowed to baptize.</w:t>
      </w:r>
    </w:p>
    <w:p w:rsidR="003204FD" w:rsidRDefault="003204FD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23. Since baptism is intimately connected with the corporate life and worship of the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Church, it should normally be administered during public worship, so that the members of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congregation may be reminded of their own baptism and may welcome into their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fellowship</w:t>
      </w:r>
      <w:proofErr w:type="gramEnd"/>
      <w:r>
        <w:rPr>
          <w:rFonts w:ascii="Garamond" w:hAnsi="Garamond" w:cs="Garamond"/>
          <w:sz w:val="24"/>
          <w:szCs w:val="24"/>
        </w:rPr>
        <w:t xml:space="preserve"> those who are baptized and whom they are committed to nurture in the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Christian faith. The sacrament is appropriate to great festival occasions such as Easter,</w:t>
      </w:r>
    </w:p>
    <w:p w:rsidR="00AC7B80" w:rsidRDefault="00AC7B80" w:rsidP="00AC7B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Pentecost and Epiphany, as was the practice in the early Church.</w:t>
      </w:r>
    </w:p>
    <w:p w:rsidR="00946D20" w:rsidRDefault="00946D20">
      <w:bookmarkStart w:id="0" w:name="_GoBack"/>
      <w:bookmarkEnd w:id="0"/>
    </w:p>
    <w:sectPr w:rsidR="00946D20" w:rsidSect="001602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80"/>
    <w:rsid w:val="002A262B"/>
    <w:rsid w:val="003204FD"/>
    <w:rsid w:val="00946D20"/>
    <w:rsid w:val="00AC7B80"/>
    <w:rsid w:val="00C62529"/>
    <w:rsid w:val="00E936B4"/>
    <w:rsid w:val="00F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0A862-4074-40EC-AF36-CF98C5AD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20305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1</cp:revision>
  <dcterms:created xsi:type="dcterms:W3CDTF">2015-05-21T17:04:00Z</dcterms:created>
  <dcterms:modified xsi:type="dcterms:W3CDTF">2015-05-21T18:00:00Z</dcterms:modified>
</cp:coreProperties>
</file>